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23" w:rsidRDefault="00EF0C53" w:rsidP="008B5C2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WZÓR               </w:t>
      </w:r>
      <w:r w:rsidR="000F01A2">
        <w:rPr>
          <w:rFonts w:ascii="Arial" w:hAnsi="Arial" w:cs="Arial"/>
          <w:b/>
          <w:bCs/>
          <w:color w:val="000000"/>
        </w:rPr>
        <w:t xml:space="preserve">                                                                                                     Zał. nr  8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:rsidR="00C4013E" w:rsidRDefault="00EF0C53" w:rsidP="00181B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</w:t>
      </w:r>
      <w:r w:rsidR="00C4013E">
        <w:rPr>
          <w:rFonts w:ascii="Arial" w:hAnsi="Arial" w:cs="Arial"/>
          <w:b/>
          <w:bCs/>
          <w:color w:val="000000"/>
        </w:rPr>
        <w:t xml:space="preserve">UMOWA Nr </w:t>
      </w:r>
      <w:r w:rsidR="00FA398C">
        <w:rPr>
          <w:rFonts w:ascii="Arial" w:hAnsi="Arial" w:cs="Arial"/>
          <w:b/>
          <w:color w:val="000000"/>
        </w:rPr>
        <w:t xml:space="preserve">  BI.2</w:t>
      </w:r>
      <w:r w:rsidR="008B5C23">
        <w:rPr>
          <w:rFonts w:ascii="Arial" w:hAnsi="Arial" w:cs="Arial"/>
          <w:b/>
          <w:color w:val="000000"/>
        </w:rPr>
        <w:t>72…….</w:t>
      </w:r>
      <w:r w:rsidR="0024747E">
        <w:rPr>
          <w:rFonts w:ascii="Arial" w:hAnsi="Arial" w:cs="Arial"/>
          <w:b/>
          <w:color w:val="000000"/>
        </w:rPr>
        <w:t>.</w:t>
      </w:r>
      <w:r w:rsidR="00765EDF">
        <w:rPr>
          <w:rFonts w:ascii="Arial" w:hAnsi="Arial" w:cs="Arial"/>
          <w:b/>
          <w:color w:val="000000"/>
        </w:rPr>
        <w:t>2015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color w:val="000000"/>
        </w:rPr>
      </w:pPr>
    </w:p>
    <w:p w:rsidR="00C4013E" w:rsidRDefault="0043517B" w:rsidP="00C4013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zawarta w dniu …………………………</w:t>
      </w:r>
      <w:r w:rsidR="00DA640C">
        <w:rPr>
          <w:rFonts w:ascii="Arial" w:hAnsi="Arial" w:cs="Arial"/>
          <w:color w:val="000000"/>
        </w:rPr>
        <w:t xml:space="preserve"> </w:t>
      </w:r>
      <w:r w:rsidR="00765EDF">
        <w:rPr>
          <w:rFonts w:ascii="Arial" w:hAnsi="Arial" w:cs="Arial"/>
          <w:color w:val="000000"/>
        </w:rPr>
        <w:t xml:space="preserve"> 2015</w:t>
      </w:r>
      <w:r w:rsidR="00C4013E">
        <w:rPr>
          <w:rFonts w:ascii="Arial" w:hAnsi="Arial" w:cs="Arial"/>
          <w:color w:val="000000"/>
        </w:rPr>
        <w:t xml:space="preserve"> r. roku w </w:t>
      </w:r>
      <w:r w:rsidR="00C4013E">
        <w:rPr>
          <w:rFonts w:ascii="Arial" w:hAnsi="Arial" w:cs="Arial"/>
          <w:color w:val="000000"/>
          <w:highlight w:val="white"/>
        </w:rPr>
        <w:t>Konecku</w:t>
      </w:r>
      <w:r w:rsidR="00C4013E">
        <w:rPr>
          <w:rFonts w:ascii="Arial" w:hAnsi="Arial" w:cs="Arial"/>
          <w:color w:val="000000"/>
        </w:rPr>
        <w:t xml:space="preserve"> 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pomiędzy:</w:t>
      </w:r>
    </w:p>
    <w:p w:rsidR="00DD30EC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Gminą Koneck</w:t>
      </w:r>
      <w:r>
        <w:rPr>
          <w:rFonts w:ascii="Arial" w:hAnsi="Arial" w:cs="Arial"/>
          <w:color w:val="000000"/>
        </w:rPr>
        <w:t>, zwaną dalej "</w:t>
      </w:r>
      <w:r>
        <w:rPr>
          <w:rFonts w:ascii="Arial" w:hAnsi="Arial" w:cs="Arial"/>
          <w:b/>
          <w:bCs/>
          <w:color w:val="000000"/>
        </w:rPr>
        <w:t>Zamawiającym</w:t>
      </w:r>
      <w:r>
        <w:rPr>
          <w:rFonts w:ascii="Arial" w:hAnsi="Arial" w:cs="Arial"/>
          <w:color w:val="000000"/>
        </w:rPr>
        <w:t xml:space="preserve">"   reprezentowaną  przez:                                 </w:t>
      </w:r>
    </w:p>
    <w:p w:rsidR="00C4013E" w:rsidRDefault="00EF0C53" w:rsidP="00C4013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Ryszarda Borowskiego  </w:t>
      </w:r>
      <w:r w:rsidR="00C4013E">
        <w:rPr>
          <w:rFonts w:ascii="Arial" w:hAnsi="Arial" w:cs="Arial"/>
          <w:color w:val="000000"/>
          <w:highlight w:val="white"/>
        </w:rPr>
        <w:t xml:space="preserve">              </w:t>
      </w:r>
      <w:r w:rsidR="00DD30EC">
        <w:rPr>
          <w:rFonts w:ascii="Arial" w:hAnsi="Arial" w:cs="Arial"/>
          <w:color w:val="000000"/>
          <w:highlight w:val="white"/>
        </w:rPr>
        <w:t xml:space="preserve">       </w:t>
      </w:r>
      <w:r>
        <w:rPr>
          <w:rFonts w:ascii="Arial" w:hAnsi="Arial" w:cs="Arial"/>
          <w:color w:val="000000"/>
          <w:highlight w:val="white"/>
        </w:rPr>
        <w:t xml:space="preserve">       -   Wójta Gminy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 xml:space="preserve">przy kontrasygnacie Skarbnika Gminy   </w:t>
      </w:r>
      <w:r w:rsidR="00EF0C53">
        <w:rPr>
          <w:rFonts w:ascii="Arial" w:hAnsi="Arial" w:cs="Arial"/>
          <w:color w:val="000000"/>
          <w:highlight w:val="white"/>
        </w:rPr>
        <w:t xml:space="preserve">  </w:t>
      </w:r>
      <w:r>
        <w:rPr>
          <w:rFonts w:ascii="Arial" w:hAnsi="Arial" w:cs="Arial"/>
          <w:color w:val="000000"/>
          <w:highlight w:val="white"/>
        </w:rPr>
        <w:t xml:space="preserve"> - Marioli </w:t>
      </w:r>
      <w:proofErr w:type="spellStart"/>
      <w:r>
        <w:rPr>
          <w:rFonts w:ascii="Arial" w:hAnsi="Arial" w:cs="Arial"/>
          <w:color w:val="000000"/>
          <w:highlight w:val="white"/>
        </w:rPr>
        <w:t>Rynickiej</w:t>
      </w:r>
      <w:proofErr w:type="spellEnd"/>
      <w:r>
        <w:rPr>
          <w:rFonts w:ascii="Arial" w:hAnsi="Arial" w:cs="Arial"/>
          <w:color w:val="000000"/>
        </w:rPr>
        <w:t xml:space="preserve">, </w:t>
      </w:r>
    </w:p>
    <w:p w:rsidR="00C4013E" w:rsidRDefault="00DA640C" w:rsidP="00C401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</w:t>
      </w:r>
      <w:r w:rsidR="00EF0C53">
        <w:rPr>
          <w:rFonts w:ascii="Arial" w:hAnsi="Arial" w:cs="Arial"/>
          <w:color w:val="000000"/>
        </w:rPr>
        <w:t>…………………………………………………………………………………………………………..</w:t>
      </w:r>
    </w:p>
    <w:p w:rsidR="00C4013E" w:rsidRDefault="00EF0C53" w:rsidP="00C401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NIP…………………………..</w:t>
      </w:r>
      <w:r w:rsidR="00CF427C">
        <w:rPr>
          <w:rFonts w:ascii="Arial" w:hAnsi="Arial" w:cs="Arial"/>
          <w:color w:val="000000"/>
        </w:rPr>
        <w:t xml:space="preserve">   </w:t>
      </w:r>
      <w:r w:rsidR="00832F9B">
        <w:rPr>
          <w:rFonts w:ascii="Arial" w:hAnsi="Arial" w:cs="Arial"/>
          <w:color w:val="000000"/>
        </w:rPr>
        <w:t>REGON</w:t>
      </w:r>
      <w:r>
        <w:rPr>
          <w:rFonts w:ascii="Arial" w:hAnsi="Arial" w:cs="Arial"/>
          <w:color w:val="000000"/>
        </w:rPr>
        <w:t>……………………………….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zwanym  dalej "</w:t>
      </w:r>
      <w:r>
        <w:rPr>
          <w:rFonts w:ascii="Arial" w:hAnsi="Arial" w:cs="Arial"/>
          <w:b/>
          <w:bCs/>
          <w:color w:val="000000"/>
        </w:rPr>
        <w:t>Wykonawcą</w:t>
      </w:r>
      <w:r>
        <w:rPr>
          <w:rFonts w:ascii="Arial" w:hAnsi="Arial" w:cs="Arial"/>
          <w:color w:val="000000"/>
        </w:rPr>
        <w:t xml:space="preserve">" </w:t>
      </w:r>
      <w:r w:rsidR="00181B8E">
        <w:rPr>
          <w:rFonts w:ascii="Arial" w:hAnsi="Arial" w:cs="Arial"/>
          <w:color w:val="000000"/>
        </w:rPr>
        <w:t xml:space="preserve">, reprezentowanym </w:t>
      </w:r>
      <w:r w:rsidR="00DA640C">
        <w:rPr>
          <w:rFonts w:ascii="Arial" w:hAnsi="Arial" w:cs="Arial"/>
          <w:color w:val="000000"/>
        </w:rPr>
        <w:t xml:space="preserve"> przez :</w:t>
      </w:r>
    </w:p>
    <w:p w:rsidR="00DA640C" w:rsidRDefault="0024747E" w:rsidP="00C401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</w:p>
    <w:p w:rsidR="0024747E" w:rsidRDefault="00EF0C53" w:rsidP="00C401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</w:rPr>
      </w:pPr>
    </w:p>
    <w:p w:rsidR="00C4013E" w:rsidRDefault="00DB0D6D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401CA6">
        <w:rPr>
          <w:rFonts w:ascii="Arial" w:hAnsi="Arial" w:cs="Arial"/>
          <w:color w:val="000000"/>
        </w:rPr>
        <w:t xml:space="preserve"> o  </w:t>
      </w:r>
      <w:r>
        <w:rPr>
          <w:rFonts w:ascii="Arial" w:hAnsi="Arial" w:cs="Arial"/>
          <w:color w:val="000000"/>
        </w:rPr>
        <w:t>następującej treści :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C4013E" w:rsidRPr="00522A0C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522A0C">
        <w:rPr>
          <w:rFonts w:ascii="Arial" w:hAnsi="Arial" w:cs="Arial"/>
          <w:b/>
          <w:bCs/>
          <w:color w:val="000000"/>
        </w:rPr>
        <w:t>§ 1.</w:t>
      </w:r>
    </w:p>
    <w:p w:rsidR="00C4013E" w:rsidRPr="00522A0C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522A0C">
        <w:rPr>
          <w:rFonts w:ascii="Arial" w:hAnsi="Arial" w:cs="Arial"/>
          <w:b/>
          <w:bCs/>
          <w:color w:val="000000"/>
        </w:rPr>
        <w:t>Przedmiot umowy</w:t>
      </w:r>
    </w:p>
    <w:p w:rsidR="00DE0E25" w:rsidRDefault="007850E4" w:rsidP="00DE0E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C4013E" w:rsidRPr="00522A0C">
        <w:rPr>
          <w:rFonts w:ascii="Arial" w:hAnsi="Arial" w:cs="Arial"/>
          <w:color w:val="000000"/>
        </w:rPr>
        <w:t>1.</w:t>
      </w:r>
      <w:r w:rsidR="00FA398C" w:rsidRPr="00522A0C">
        <w:rPr>
          <w:rFonts w:ascii="Arial" w:hAnsi="Arial" w:cs="Arial"/>
          <w:color w:val="000000"/>
        </w:rPr>
        <w:t xml:space="preserve"> </w:t>
      </w:r>
      <w:r w:rsidR="00B5790D" w:rsidRPr="00522A0C">
        <w:rPr>
          <w:rFonts w:ascii="Arial" w:hAnsi="Arial" w:cs="Arial"/>
          <w:color w:val="000000"/>
        </w:rPr>
        <w:t>Przeb</w:t>
      </w:r>
      <w:r w:rsidR="00EF0C53">
        <w:rPr>
          <w:rFonts w:ascii="Arial" w:hAnsi="Arial" w:cs="Arial"/>
          <w:color w:val="000000"/>
        </w:rPr>
        <w:t>udowa na</w:t>
      </w:r>
      <w:bookmarkStart w:id="0" w:name="_GoBack"/>
      <w:bookmarkEnd w:id="0"/>
      <w:r w:rsidR="00EF0C53">
        <w:rPr>
          <w:rFonts w:ascii="Arial" w:hAnsi="Arial" w:cs="Arial"/>
          <w:color w:val="000000"/>
        </w:rPr>
        <w:t xml:space="preserve">wierzchni dróg gminnych : </w:t>
      </w:r>
      <w:r w:rsidR="00DE0E25">
        <w:rPr>
          <w:rFonts w:ascii="Arial" w:hAnsi="Arial" w:cs="Arial"/>
          <w:color w:val="000000"/>
          <w:highlight w:val="white"/>
        </w:rPr>
        <w:t>Koneck-Żołnowo nr 160438C na odcinku 750 m, Koneck-Spoczynek-Święte  nr 160420 C na odcinku 500 m,  Koneck-Koneck Parcele na odcinku 300 m</w:t>
      </w:r>
    </w:p>
    <w:p w:rsidR="0009085B" w:rsidRDefault="00DB0D6D" w:rsidP="0009085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</w:p>
    <w:p w:rsidR="0009085B" w:rsidRDefault="007850E4" w:rsidP="00B529B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F43378">
        <w:rPr>
          <w:rFonts w:ascii="Arial" w:hAnsi="Arial" w:cs="Arial"/>
          <w:color w:val="000000"/>
        </w:rPr>
        <w:t xml:space="preserve">2. </w:t>
      </w:r>
      <w:r w:rsidR="0009085B">
        <w:rPr>
          <w:rFonts w:ascii="Arial" w:hAnsi="Arial" w:cs="Arial"/>
          <w:color w:val="000000"/>
        </w:rPr>
        <w:t xml:space="preserve">Szczegółowy zakres robót Wykonawcy został określony w oparciu o </w:t>
      </w:r>
      <w:r w:rsidR="0009085B">
        <w:rPr>
          <w:rFonts w:ascii="Arial" w:hAnsi="Arial" w:cs="Arial"/>
          <w:color w:val="000000"/>
          <w:highlight w:val="white"/>
        </w:rPr>
        <w:t xml:space="preserve"> przedmiar robót.</w:t>
      </w:r>
    </w:p>
    <w:p w:rsidR="00B529BC" w:rsidRDefault="00B529BC" w:rsidP="00B529B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C4013E" w:rsidRDefault="00C4013E" w:rsidP="00B529B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2.</w:t>
      </w:r>
    </w:p>
    <w:p w:rsidR="00C4013E" w:rsidRDefault="00C4013E" w:rsidP="000F47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Obowiązki Stron</w:t>
      </w:r>
    </w:p>
    <w:p w:rsidR="00C4013E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Do obowiązków Zamawiającego należy:</w:t>
      </w:r>
    </w:p>
    <w:p w:rsidR="00C4013E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</w:t>
      </w:r>
      <w:r w:rsidR="00401CA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protokolarnie przekazanie frontu robót,</w:t>
      </w:r>
    </w:p>
    <w:p w:rsidR="00C4013E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2) </w:t>
      </w:r>
      <w:r w:rsidR="00401CA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udostępnienie pomieszczeń / miejsca na składowanie materiałów Wykonawcy.</w:t>
      </w:r>
    </w:p>
    <w:p w:rsidR="00C4013E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</w:t>
      </w:r>
      <w:r w:rsidR="00401CA6">
        <w:rPr>
          <w:rFonts w:ascii="Arial" w:hAnsi="Arial" w:cs="Arial"/>
          <w:color w:val="000000"/>
        </w:rPr>
        <w:t xml:space="preserve"> </w:t>
      </w:r>
      <w:r w:rsidR="007850E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przekazanie kompletu dokumentacji na dzień przekazania frontu robót,</w:t>
      </w:r>
    </w:p>
    <w:p w:rsidR="00C4013E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</w:t>
      </w:r>
      <w:r w:rsidR="00401CA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zapewnienie nadzoru inwestorskiego przez cały czas realizacji przedmiot</w:t>
      </w:r>
      <w:r w:rsidR="00DB0D6D">
        <w:rPr>
          <w:rFonts w:ascii="Arial" w:hAnsi="Arial" w:cs="Arial"/>
          <w:color w:val="000000"/>
        </w:rPr>
        <w:t>u umowy określonego w § 1 umowy,</w:t>
      </w:r>
    </w:p>
    <w:p w:rsidR="00C4013E" w:rsidRDefault="00C4013E" w:rsidP="00401CA6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</w:t>
      </w:r>
      <w:r w:rsidR="00401CA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Zamawiający nie ponosi odpowiedzialności za mienie Wykonawcy zgromadzone                                   w pomieszczeniu / miejscu składowania oraz na terenie wykonywanych robót.</w:t>
      </w:r>
    </w:p>
    <w:p w:rsidR="00C4013E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 Do obowiązków Wykonawcy należy:</w:t>
      </w:r>
    </w:p>
    <w:p w:rsidR="00C4013E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1) przyjęcie frontu robót,</w:t>
      </w:r>
    </w:p>
    <w:p w:rsidR="00DB0D6D" w:rsidRDefault="00C4013E" w:rsidP="00DB0D6D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</w:t>
      </w:r>
      <w:r w:rsidR="007850E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zagospodarowanie pomieszczenia / miejsca składowania na własny koszt oraz zapłata na rzecz Zamawiającego kosztów zużycia wody i energii w okresie realizacji robót. </w:t>
      </w:r>
    </w:p>
    <w:p w:rsidR="00C4013E" w:rsidRDefault="00C4013E" w:rsidP="00DB0D6D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</w:t>
      </w:r>
      <w:r w:rsidR="00DB0D6D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utrzymanie porządku, ochrona mienia znajdującego się na terenie budowy,</w:t>
      </w:r>
    </w:p>
    <w:p w:rsidR="00C4013E" w:rsidRDefault="00C4013E" w:rsidP="00401CA6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</w:t>
      </w:r>
      <w:r w:rsidR="00401CA6"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 xml:space="preserve">przestrzeganie obowiązujących przepisów bezpieczeństwa i higieny pracy, </w:t>
      </w:r>
      <w:r w:rsidR="00DB0D6D">
        <w:rPr>
          <w:rFonts w:ascii="Arial" w:hAnsi="Arial" w:cs="Arial"/>
          <w:color w:val="000000"/>
        </w:rPr>
        <w:t xml:space="preserve">                                </w:t>
      </w:r>
      <w:r>
        <w:rPr>
          <w:rFonts w:ascii="Arial" w:hAnsi="Arial" w:cs="Arial"/>
          <w:color w:val="000000"/>
        </w:rPr>
        <w:t xml:space="preserve">a </w:t>
      </w:r>
      <w:r w:rsidR="00181B8E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w szczególności ppoż. w trakcie wykonywania robót .</w:t>
      </w:r>
    </w:p>
    <w:p w:rsidR="00C4013E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</w:t>
      </w:r>
      <w:r w:rsidR="00DB0D6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prowadzenie robót w systemie wielozmianowym, jeżeli będzie to niezbędne dla zachowania terminu wykonania robót. </w:t>
      </w:r>
    </w:p>
    <w:p w:rsidR="00C4013E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6)</w:t>
      </w:r>
      <w:r w:rsidR="007850E4">
        <w:rPr>
          <w:rFonts w:ascii="Arial" w:hAnsi="Arial" w:cs="Arial"/>
          <w:color w:val="000000"/>
        </w:rPr>
        <w:t xml:space="preserve"> </w:t>
      </w:r>
      <w:r w:rsidR="00C40A5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wykonanie przedmiotu umowy zgodnie z harmonogramem organizacji i wykonania robót, </w:t>
      </w:r>
    </w:p>
    <w:p w:rsidR="00C4013E" w:rsidRDefault="00C4013E" w:rsidP="00401CA6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7) </w:t>
      </w:r>
      <w:r w:rsidR="00401CA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stosowanie materiałów i urządzeń posiadających odpowiednie dopuszczenia </w:t>
      </w:r>
      <w:r w:rsidR="00C40A55">
        <w:rPr>
          <w:rFonts w:ascii="Arial" w:hAnsi="Arial" w:cs="Arial"/>
          <w:color w:val="000000"/>
        </w:rPr>
        <w:t xml:space="preserve">                           do stosowania</w:t>
      </w:r>
      <w:r>
        <w:rPr>
          <w:rFonts w:ascii="Arial" w:hAnsi="Arial" w:cs="Arial"/>
          <w:color w:val="000000"/>
        </w:rPr>
        <w:t xml:space="preserve"> w budownictwie i zapewniających sprawność eksploatacyjną  wykonanego przedmiotu umowy. Wszelkie odstępstwa od pierwotnie zaakceptowanych przez zamawiającego materiałów, elementów i urządzeń muszą uzyskać</w:t>
      </w:r>
      <w:r w:rsidR="00DB0D6D">
        <w:rPr>
          <w:rFonts w:ascii="Arial" w:hAnsi="Arial" w:cs="Arial"/>
          <w:color w:val="000000"/>
        </w:rPr>
        <w:t xml:space="preserve"> pisemną aprobatę Zamawiającego,</w:t>
      </w:r>
    </w:p>
    <w:p w:rsidR="00C4013E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8)</w:t>
      </w:r>
      <w:r w:rsidR="00FA398C">
        <w:rPr>
          <w:rFonts w:ascii="Arial" w:hAnsi="Arial" w:cs="Arial"/>
          <w:color w:val="000000"/>
        </w:rPr>
        <w:t xml:space="preserve"> </w:t>
      </w:r>
      <w:r w:rsidR="00DB0D6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współpraca z służbami Zamawiającego,</w:t>
      </w:r>
    </w:p>
    <w:p w:rsidR="00C4013E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9)</w:t>
      </w:r>
      <w:r w:rsidR="007850E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zapewnienie realizacji robót przez odpowiednio wykwalifikowanych i posiadających odpowiednie uprawnienia pracowników oraz gwarantujących poprawność i właściwą jakość wykonanych robót,</w:t>
      </w:r>
    </w:p>
    <w:p w:rsidR="00C4013E" w:rsidRDefault="00C4013E" w:rsidP="00401CA6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10)</w:t>
      </w:r>
      <w:r w:rsidR="007850E4">
        <w:rPr>
          <w:rFonts w:ascii="Arial" w:hAnsi="Arial" w:cs="Arial"/>
          <w:color w:val="000000"/>
        </w:rPr>
        <w:t xml:space="preserve"> </w:t>
      </w:r>
      <w:r w:rsidR="00401CA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zapewnienie odpowiedniego sprzętu, materiałów i innych urządzeń oraz wszelkich przedmiotów niezbędnych do zgodnego z umową wykonania przedmiotu umowy,</w:t>
      </w:r>
    </w:p>
    <w:p w:rsidR="00C4013E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11)</w:t>
      </w:r>
      <w:r w:rsidR="007850E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prowadzenie dziennika budowy wszystkich robót i przedkładanie go Zamawiającemu celem dokonania wpisów i potwierdzeń,</w:t>
      </w:r>
    </w:p>
    <w:p w:rsidR="00C4013E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12)</w:t>
      </w:r>
      <w:r w:rsidR="007850E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wykonanie przedmiotu umowy w uzgodnionych terminach,</w:t>
      </w:r>
    </w:p>
    <w:p w:rsidR="00C4013E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13)</w:t>
      </w:r>
      <w:r w:rsidR="007850E4">
        <w:rPr>
          <w:rFonts w:ascii="Arial" w:hAnsi="Arial" w:cs="Arial"/>
          <w:color w:val="000000"/>
        </w:rPr>
        <w:t xml:space="preserve"> </w:t>
      </w:r>
      <w:r w:rsidR="00401CA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przygotowanie dokumentów do końcowego odbioru, </w:t>
      </w:r>
    </w:p>
    <w:p w:rsidR="00C4013E" w:rsidRDefault="00C4013E" w:rsidP="00401CA6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14)</w:t>
      </w:r>
      <w:r w:rsidR="007850E4">
        <w:rPr>
          <w:rFonts w:ascii="Arial" w:hAnsi="Arial" w:cs="Arial"/>
          <w:color w:val="000000"/>
        </w:rPr>
        <w:t xml:space="preserve"> </w:t>
      </w:r>
      <w:r w:rsidR="00401CA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zgłaszanie rozpoczęcia i zakończenia robót przedstawicielowi Zamawiającego </w:t>
      </w:r>
      <w:r w:rsidR="00DB0D6D">
        <w:rPr>
          <w:rFonts w:ascii="Arial" w:hAnsi="Arial" w:cs="Arial"/>
          <w:color w:val="000000"/>
        </w:rPr>
        <w:t xml:space="preserve">                              </w:t>
      </w:r>
      <w:r>
        <w:rPr>
          <w:rFonts w:ascii="Arial" w:hAnsi="Arial" w:cs="Arial"/>
          <w:color w:val="000000"/>
        </w:rPr>
        <w:t>i inspektorowi nadzoru poprzez wpis do dziennika budowy,</w:t>
      </w:r>
    </w:p>
    <w:p w:rsidR="00B529BC" w:rsidRPr="00B529BC" w:rsidRDefault="00B529BC" w:rsidP="00B529BC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3.</w:t>
      </w:r>
    </w:p>
    <w:p w:rsidR="00210C86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Oświadczenia i zapewnienia Wykonawcy</w:t>
      </w:r>
      <w:r w:rsidR="0038169B">
        <w:rPr>
          <w:rFonts w:ascii="Arial" w:hAnsi="Arial" w:cs="Arial"/>
          <w:b/>
          <w:bCs/>
          <w:color w:val="000000"/>
        </w:rPr>
        <w:t>/</w:t>
      </w:r>
      <w:r w:rsidR="00B03B83">
        <w:rPr>
          <w:rFonts w:ascii="Arial" w:hAnsi="Arial" w:cs="Arial"/>
          <w:b/>
          <w:bCs/>
          <w:color w:val="000000"/>
        </w:rPr>
        <w:t>Podwykonawcy</w:t>
      </w:r>
    </w:p>
    <w:p w:rsidR="00BD7056" w:rsidRDefault="00BD7056" w:rsidP="00BD7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D7056" w:rsidRDefault="00BD7056" w:rsidP="008B630E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  <w:t>Wykonawca oświadcza, że zakres robót budowlanych określony w § 1. nie budzi wątpliwości. Wykonawca wyklucza możliwość powoływania się na niezrozumienie zakresu oraz treści przedmiotu umowy jako podstawę roszczeń o zwiększenie wynagrodzenia oraz potwierdza, że nie będzie żądał podwyższenia wynagrodzenia wskutek złego oszacowania rozmiaru lub kosztów prac, nawet gdyby w czasie zawarcia umowy nie można było ich przewidzieć.</w:t>
      </w:r>
    </w:p>
    <w:p w:rsidR="00401CA6" w:rsidRDefault="00BD7056" w:rsidP="00401CA6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  <w:t xml:space="preserve">Wykonawca oświadcza, że posiada ubezpieczenie od odpowiedzialności cywilnej </w:t>
      </w:r>
      <w:r w:rsidR="00210C86">
        <w:rPr>
          <w:rFonts w:ascii="Arial" w:hAnsi="Arial" w:cs="Arial"/>
          <w:color w:val="000000"/>
        </w:rPr>
        <w:t xml:space="preserve">                  </w:t>
      </w:r>
      <w:r>
        <w:rPr>
          <w:rFonts w:ascii="Arial" w:hAnsi="Arial" w:cs="Arial"/>
          <w:color w:val="000000"/>
        </w:rPr>
        <w:t xml:space="preserve">z tytułu prowadzonej działalności gospodarczej i będzie je kontynuował przez cały okres realizacji robót. Ubezpieczenie obejmuje ryzyko zaniedbań zawodowych </w:t>
      </w:r>
      <w:r w:rsidR="00210C86">
        <w:rPr>
          <w:rFonts w:ascii="Arial" w:hAnsi="Arial" w:cs="Arial"/>
          <w:color w:val="000000"/>
        </w:rPr>
        <w:t xml:space="preserve">                  </w:t>
      </w:r>
      <w:r w:rsidR="008B630E">
        <w:rPr>
          <w:rFonts w:ascii="Arial" w:hAnsi="Arial" w:cs="Arial"/>
          <w:color w:val="000000"/>
        </w:rPr>
        <w:t xml:space="preserve">                 </w:t>
      </w:r>
      <w:r w:rsidR="00210C86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lastRenderedPageBreak/>
        <w:t xml:space="preserve">w wykonawstwie robót na kwotę nie niższą niż </w:t>
      </w:r>
      <w:r w:rsidR="008B5C23">
        <w:rPr>
          <w:rFonts w:ascii="Arial" w:hAnsi="Arial" w:cs="Arial"/>
          <w:color w:val="000000"/>
        </w:rPr>
        <w:t>:  150</w:t>
      </w:r>
      <w:r w:rsidR="00210C86">
        <w:rPr>
          <w:rFonts w:ascii="Arial" w:hAnsi="Arial" w:cs="Arial"/>
          <w:color w:val="000000"/>
        </w:rPr>
        <w:t>.000  złotych</w:t>
      </w:r>
      <w:r w:rsidR="006A52CF">
        <w:rPr>
          <w:rFonts w:ascii="Arial" w:hAnsi="Arial" w:cs="Arial"/>
          <w:color w:val="000000"/>
        </w:rPr>
        <w:t>.</w:t>
      </w:r>
    </w:p>
    <w:p w:rsidR="00BD7056" w:rsidRDefault="0038169B" w:rsidP="00401CA6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 w:rsidR="00401CA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="00BD7056">
        <w:rPr>
          <w:rFonts w:ascii="Arial" w:hAnsi="Arial" w:cs="Arial"/>
          <w:color w:val="000000"/>
        </w:rPr>
        <w:t>Wykonawca zobowiązuje się wykonywać zobowiązani</w:t>
      </w:r>
      <w:r w:rsidR="00210C86">
        <w:rPr>
          <w:rFonts w:ascii="Arial" w:hAnsi="Arial" w:cs="Arial"/>
          <w:color w:val="000000"/>
        </w:rPr>
        <w:t>a wynikające z niniejszej   umowy</w:t>
      </w:r>
      <w:r w:rsidR="00BD7056">
        <w:rPr>
          <w:rFonts w:ascii="Arial" w:hAnsi="Arial" w:cs="Arial"/>
          <w:color w:val="000000"/>
        </w:rPr>
        <w:t xml:space="preserve"> </w:t>
      </w:r>
      <w:r w:rsidR="00401CA6">
        <w:rPr>
          <w:rFonts w:ascii="Arial" w:hAnsi="Arial" w:cs="Arial"/>
          <w:color w:val="000000"/>
        </w:rPr>
        <w:t xml:space="preserve">                       </w:t>
      </w:r>
      <w:r w:rsidR="00BD7056">
        <w:rPr>
          <w:rFonts w:ascii="Arial" w:hAnsi="Arial" w:cs="Arial"/>
          <w:color w:val="000000"/>
        </w:rPr>
        <w:t>z należytą starannością, rozumianą jako staranność profesjonalisty, właściwa</w:t>
      </w:r>
      <w:r w:rsidR="00210C86">
        <w:rPr>
          <w:rFonts w:ascii="Arial" w:hAnsi="Arial" w:cs="Arial"/>
          <w:color w:val="000000"/>
        </w:rPr>
        <w:t xml:space="preserve">   </w:t>
      </w:r>
      <w:r w:rsidR="00BD7056">
        <w:rPr>
          <w:rFonts w:ascii="Arial" w:hAnsi="Arial" w:cs="Arial"/>
          <w:color w:val="000000"/>
        </w:rPr>
        <w:t xml:space="preserve"> </w:t>
      </w:r>
      <w:r w:rsidR="00401CA6">
        <w:rPr>
          <w:rFonts w:ascii="Arial" w:hAnsi="Arial" w:cs="Arial"/>
          <w:color w:val="000000"/>
        </w:rPr>
        <w:t xml:space="preserve">                          </w:t>
      </w:r>
      <w:r w:rsidR="00BD7056">
        <w:rPr>
          <w:rFonts w:ascii="Arial" w:hAnsi="Arial" w:cs="Arial"/>
          <w:color w:val="000000"/>
        </w:rPr>
        <w:t xml:space="preserve">w działalności objętej przedmiotem niniejszej umowy, obejmująca także znajomość </w:t>
      </w:r>
      <w:r w:rsidR="00401CA6">
        <w:rPr>
          <w:rFonts w:ascii="Arial" w:hAnsi="Arial" w:cs="Arial"/>
          <w:color w:val="000000"/>
        </w:rPr>
        <w:t xml:space="preserve">  </w:t>
      </w:r>
      <w:r w:rsidR="00BD7056">
        <w:rPr>
          <w:rFonts w:ascii="Arial" w:hAnsi="Arial" w:cs="Arial"/>
          <w:color w:val="000000"/>
        </w:rPr>
        <w:t xml:space="preserve">przepisów obowiązującego prawa oraz następstw z nich wynikających. </w:t>
      </w:r>
    </w:p>
    <w:p w:rsidR="00BD7056" w:rsidRDefault="00BD7056" w:rsidP="004E0D32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>
        <w:rPr>
          <w:rFonts w:ascii="Arial" w:hAnsi="Arial" w:cs="Arial"/>
          <w:color w:val="000000"/>
        </w:rPr>
        <w:tab/>
        <w:t xml:space="preserve">Wykonawca może zlecić wykonanie części robót Podwykonawcom w rozumieniu ustawy </w:t>
      </w:r>
      <w:proofErr w:type="spellStart"/>
      <w:r>
        <w:rPr>
          <w:rFonts w:ascii="Arial" w:hAnsi="Arial" w:cs="Arial"/>
          <w:color w:val="000000"/>
        </w:rPr>
        <w:t>Pzp</w:t>
      </w:r>
      <w:proofErr w:type="spellEnd"/>
      <w:r>
        <w:rPr>
          <w:rFonts w:ascii="Arial" w:hAnsi="Arial" w:cs="Arial"/>
          <w:color w:val="000000"/>
        </w:rPr>
        <w:t>., posiadającym odpowiednie uprawnienia i kwalifikacje i dysponującym osobami posiadającymi odpowiednie kwalifikac</w:t>
      </w:r>
      <w:r w:rsidR="00401CA6">
        <w:rPr>
          <w:rFonts w:ascii="Arial" w:hAnsi="Arial" w:cs="Arial"/>
          <w:color w:val="000000"/>
        </w:rPr>
        <w:t>je, doświadczenie i wyposażenie</w:t>
      </w:r>
      <w:r w:rsidR="00210C8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do wykonania zleconych robót.</w:t>
      </w:r>
    </w:p>
    <w:p w:rsidR="0038169B" w:rsidRDefault="00BD7056" w:rsidP="004E0D32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</w:t>
      </w:r>
      <w:r>
        <w:rPr>
          <w:rFonts w:ascii="Arial" w:hAnsi="Arial" w:cs="Arial"/>
          <w:color w:val="000000"/>
        </w:rPr>
        <w:tab/>
        <w:t>Wykonawca jest odpowiedzialny za działania, zaniechania, uchybienia i zaniedbania Podwykonawców lub dalszych Podwykonawców oraz ich pracowników, w takim samym stopniu i zakresie jak za działania, zaniechania, uchybienia i zaniedbania własne oraz swoich pracowników.</w:t>
      </w:r>
    </w:p>
    <w:p w:rsidR="00BD7056" w:rsidRDefault="00BD7056" w:rsidP="004E0D32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</w:t>
      </w:r>
      <w:r>
        <w:rPr>
          <w:rFonts w:ascii="Arial" w:hAnsi="Arial" w:cs="Arial"/>
          <w:color w:val="000000"/>
        </w:rPr>
        <w:tab/>
        <w:t xml:space="preserve">Wykonawca, Podwykonawca zobowiązany jest do przedłożenia Zamawiającemu projektu umowy o podwykonawstwo, którą zamierza zawrzeć, a której przedmiotem są roboty budowlane na </w:t>
      </w:r>
      <w:r w:rsidR="00506206">
        <w:rPr>
          <w:rFonts w:ascii="Arial" w:hAnsi="Arial" w:cs="Arial"/>
          <w:color w:val="000000"/>
          <w:highlight w:val="white"/>
        </w:rPr>
        <w:t>7</w:t>
      </w:r>
      <w:r>
        <w:rPr>
          <w:rFonts w:ascii="Arial" w:hAnsi="Arial" w:cs="Arial"/>
          <w:color w:val="000000"/>
          <w:highlight w:val="white"/>
        </w:rPr>
        <w:t xml:space="preserve"> dni</w:t>
      </w:r>
      <w:r>
        <w:rPr>
          <w:rFonts w:ascii="Arial" w:hAnsi="Arial" w:cs="Arial"/>
          <w:color w:val="000000"/>
        </w:rPr>
        <w:t xml:space="preserve"> przed planowanym przystąpieniem Podwykonawcy lub dalszego Podwykonawcy do wykonywania robót, przy czym Podwykonawca lub dalszy Podwykonawca jest obowiązany dołączyć zgodę Wykonawcy na zawarcie umowy </w:t>
      </w:r>
      <w:r w:rsidR="00401CA6">
        <w:rPr>
          <w:rFonts w:ascii="Arial" w:hAnsi="Arial" w:cs="Arial"/>
          <w:color w:val="000000"/>
        </w:rPr>
        <w:t xml:space="preserve">                    </w:t>
      </w:r>
      <w:r>
        <w:rPr>
          <w:rFonts w:ascii="Arial" w:hAnsi="Arial" w:cs="Arial"/>
          <w:color w:val="000000"/>
        </w:rPr>
        <w:t xml:space="preserve">o podwykonawstwo o treści zgodnej z projektem umowy. </w:t>
      </w:r>
    </w:p>
    <w:p w:rsidR="00BD7056" w:rsidRDefault="00BD7056" w:rsidP="004E0D32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</w:t>
      </w:r>
      <w:r>
        <w:rPr>
          <w:rFonts w:ascii="Arial" w:hAnsi="Arial" w:cs="Arial"/>
          <w:color w:val="000000"/>
        </w:rPr>
        <w:tab/>
        <w:t xml:space="preserve">Jeżeli Zamawiający w terminie </w:t>
      </w:r>
      <w:r w:rsidR="00506206">
        <w:rPr>
          <w:rFonts w:ascii="Arial" w:hAnsi="Arial" w:cs="Arial"/>
          <w:color w:val="000000"/>
          <w:highlight w:val="white"/>
        </w:rPr>
        <w:t>7</w:t>
      </w:r>
      <w:r>
        <w:rPr>
          <w:rFonts w:ascii="Arial" w:hAnsi="Arial" w:cs="Arial"/>
          <w:color w:val="000000"/>
          <w:highlight w:val="white"/>
        </w:rPr>
        <w:t xml:space="preserve"> dni</w:t>
      </w:r>
      <w:r>
        <w:rPr>
          <w:rFonts w:ascii="Arial" w:hAnsi="Arial" w:cs="Arial"/>
          <w:color w:val="000000"/>
        </w:rPr>
        <w:t xml:space="preserve"> od dnia przedstawienia mu przez Wykonawcę projektu umowy z Podwykonawcą, o której mowa w pkt. 6, nie zgłosi do niej pisemnych zastrzeżeń, uważa się, że zaakceptował przedłożony projekt umowy.</w:t>
      </w:r>
    </w:p>
    <w:p w:rsidR="00BD7056" w:rsidRDefault="00BD7056" w:rsidP="004E0D32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</w:t>
      </w:r>
      <w:r>
        <w:rPr>
          <w:rFonts w:ascii="Arial" w:hAnsi="Arial" w:cs="Arial"/>
          <w:color w:val="000000"/>
        </w:rPr>
        <w:tab/>
        <w:t xml:space="preserve">Wykonawca zobowiązuje się zawrzeć umowę z Podwykonawcą o treści zgodnej </w:t>
      </w:r>
      <w:r w:rsidR="00B03B83">
        <w:rPr>
          <w:rFonts w:ascii="Arial" w:hAnsi="Arial" w:cs="Arial"/>
          <w:color w:val="000000"/>
        </w:rPr>
        <w:t xml:space="preserve">             </w:t>
      </w:r>
      <w:r>
        <w:rPr>
          <w:rFonts w:ascii="Arial" w:hAnsi="Arial" w:cs="Arial"/>
          <w:color w:val="000000"/>
        </w:rPr>
        <w:t>z projektem, na który Zamawiający wyraził zgodę zgodnie z pkt. 6.</w:t>
      </w:r>
    </w:p>
    <w:p w:rsidR="00BD7056" w:rsidRDefault="00BD7056" w:rsidP="00401CA6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</w:t>
      </w:r>
      <w:r>
        <w:rPr>
          <w:rFonts w:ascii="Arial" w:hAnsi="Arial" w:cs="Arial"/>
          <w:color w:val="000000"/>
        </w:rPr>
        <w:tab/>
        <w:t xml:space="preserve">Umowa pomiędzy Wykonawcą </w:t>
      </w:r>
      <w:r w:rsidR="00B03B83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a Podwykonawcą oraz z dalszym Podwykonawcą,</w:t>
      </w:r>
      <w:r w:rsidR="00B03B8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="00401CA6">
        <w:rPr>
          <w:rFonts w:ascii="Arial" w:hAnsi="Arial" w:cs="Arial"/>
          <w:color w:val="000000"/>
        </w:rPr>
        <w:t xml:space="preserve">                  </w:t>
      </w:r>
      <w:r>
        <w:rPr>
          <w:rFonts w:ascii="Arial" w:hAnsi="Arial" w:cs="Arial"/>
          <w:color w:val="000000"/>
        </w:rPr>
        <w:t xml:space="preserve">o której mowa w pkt. 6, musi być zawarta w formie pisemnej pod rygorem nieważności </w:t>
      </w:r>
      <w:r w:rsidR="00401CA6">
        <w:rPr>
          <w:rFonts w:ascii="Arial" w:hAnsi="Arial" w:cs="Arial"/>
          <w:color w:val="000000"/>
        </w:rPr>
        <w:t xml:space="preserve">               </w:t>
      </w:r>
      <w:r>
        <w:rPr>
          <w:rFonts w:ascii="Arial" w:hAnsi="Arial" w:cs="Arial"/>
          <w:color w:val="000000"/>
        </w:rPr>
        <w:t>i musi spełniać następujące wymagania:</w:t>
      </w:r>
    </w:p>
    <w:p w:rsidR="00BD7056" w:rsidRDefault="00BD7056" w:rsidP="004E0D32">
      <w:pPr>
        <w:widowControl w:val="0"/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</w:t>
      </w:r>
      <w:r>
        <w:rPr>
          <w:rFonts w:ascii="Arial" w:hAnsi="Arial" w:cs="Arial"/>
          <w:color w:val="000000"/>
        </w:rPr>
        <w:tab/>
        <w:t xml:space="preserve">określać termin zapłaty wynagrodzenia Podwykonawcy lub dalszemu Podwykonawcy, który nie może być dłuższy niż </w:t>
      </w:r>
      <w:r>
        <w:rPr>
          <w:rFonts w:ascii="Arial" w:hAnsi="Arial" w:cs="Arial"/>
          <w:color w:val="000000"/>
          <w:highlight w:val="white"/>
        </w:rPr>
        <w:t>30 dni</w:t>
      </w:r>
      <w:r>
        <w:rPr>
          <w:rFonts w:ascii="Arial" w:hAnsi="Arial" w:cs="Arial"/>
          <w:color w:val="000000"/>
        </w:rPr>
        <w:t xml:space="preserve"> od dnia doręczenia Wykonawcy, Podwykonawcy lub dalszemu Podwykonawcy faktury lub rachunku, potwierdzających wykonanie zleconej Podwykonawcy lub dalszemu Podwykonawc</w:t>
      </w:r>
      <w:r w:rsidR="00B03B83">
        <w:rPr>
          <w:rFonts w:ascii="Arial" w:hAnsi="Arial" w:cs="Arial"/>
          <w:color w:val="000000"/>
        </w:rPr>
        <w:t xml:space="preserve">y  </w:t>
      </w:r>
      <w:r>
        <w:rPr>
          <w:rFonts w:ascii="Arial" w:hAnsi="Arial" w:cs="Arial"/>
          <w:color w:val="000000"/>
        </w:rPr>
        <w:t xml:space="preserve"> roboty budowlanej,</w:t>
      </w:r>
    </w:p>
    <w:p w:rsidR="00BD7056" w:rsidRDefault="00BD7056" w:rsidP="004E0D32">
      <w:pPr>
        <w:widowControl w:val="0"/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</w:t>
      </w:r>
      <w:r>
        <w:rPr>
          <w:rFonts w:ascii="Arial" w:hAnsi="Arial" w:cs="Arial"/>
          <w:color w:val="000000"/>
        </w:rPr>
        <w:tab/>
        <w:t>określać zakres  robót budowlanych powierzonych Podwykonawcy lub dalszemu Podwykonawcy do wykonania, który stanowić będzie odpowiednią część zakresu objętego niniejszą umową lub służyć będzie realizacji robót budowlanych stanowiących przedmiot niniejszej umowy,</w:t>
      </w:r>
    </w:p>
    <w:p w:rsidR="00BD7056" w:rsidRDefault="00BD7056" w:rsidP="004E0D32">
      <w:pPr>
        <w:widowControl w:val="0"/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</w:t>
      </w:r>
      <w:r>
        <w:rPr>
          <w:rFonts w:ascii="Arial" w:hAnsi="Arial" w:cs="Arial"/>
          <w:color w:val="000000"/>
        </w:rPr>
        <w:tab/>
        <w:t>określać kwotę wynagrodzenia brutto za wykonanie umowy podwykonawstwa, która powinna być adekwatna do zakresu realizowany</w:t>
      </w:r>
      <w:r w:rsidR="00210C86">
        <w:rPr>
          <w:rFonts w:ascii="Arial" w:hAnsi="Arial" w:cs="Arial"/>
          <w:color w:val="000000"/>
        </w:rPr>
        <w:t xml:space="preserve">ch przez niego </w:t>
      </w:r>
      <w:r>
        <w:rPr>
          <w:rFonts w:ascii="Arial" w:hAnsi="Arial" w:cs="Arial"/>
          <w:color w:val="000000"/>
        </w:rPr>
        <w:t xml:space="preserve"> robót budowlanych,</w:t>
      </w:r>
    </w:p>
    <w:p w:rsidR="00BD7056" w:rsidRDefault="00BD7056" w:rsidP="004E0D32">
      <w:pPr>
        <w:widowControl w:val="0"/>
        <w:autoSpaceDE w:val="0"/>
        <w:autoSpaceDN w:val="0"/>
        <w:adjustRightInd w:val="0"/>
        <w:spacing w:after="120" w:line="240" w:lineRule="auto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</w:t>
      </w:r>
      <w:r>
        <w:rPr>
          <w:rFonts w:ascii="Arial" w:hAnsi="Arial" w:cs="Arial"/>
          <w:color w:val="000000"/>
        </w:rPr>
        <w:tab/>
        <w:t>zawierać zobowiązanie Podwykonawcy do:</w:t>
      </w:r>
    </w:p>
    <w:p w:rsidR="00BD7056" w:rsidRDefault="004E0D32" w:rsidP="004E0D32">
      <w:pPr>
        <w:widowControl w:val="0"/>
        <w:autoSpaceDE w:val="0"/>
        <w:autoSpaceDN w:val="0"/>
        <w:adjustRightInd w:val="0"/>
        <w:spacing w:after="120" w:line="240" w:lineRule="auto"/>
        <w:ind w:left="76" w:hanging="7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210C86">
        <w:rPr>
          <w:rFonts w:ascii="Arial" w:hAnsi="Arial" w:cs="Arial"/>
          <w:color w:val="000000"/>
        </w:rPr>
        <w:t>1</w:t>
      </w:r>
      <w:r w:rsidR="007850E4">
        <w:rPr>
          <w:rFonts w:ascii="Arial" w:hAnsi="Arial" w:cs="Arial"/>
          <w:color w:val="000000"/>
        </w:rPr>
        <w:t>.</w:t>
      </w:r>
      <w:r w:rsidR="00E12E70">
        <w:rPr>
          <w:rFonts w:ascii="Arial" w:hAnsi="Arial" w:cs="Arial"/>
          <w:color w:val="000000"/>
        </w:rPr>
        <w:t>a)</w:t>
      </w:r>
      <w:r>
        <w:rPr>
          <w:rFonts w:ascii="Arial" w:hAnsi="Arial" w:cs="Arial"/>
          <w:color w:val="000000"/>
        </w:rPr>
        <w:t xml:space="preserve">  </w:t>
      </w:r>
      <w:r w:rsidR="00BD7056">
        <w:rPr>
          <w:rFonts w:ascii="Arial" w:hAnsi="Arial" w:cs="Arial"/>
          <w:color w:val="000000"/>
        </w:rPr>
        <w:t xml:space="preserve">pisemnego informowania Zamawiającego o każdej zaległej płatności Wykonawcy </w:t>
      </w:r>
      <w:r>
        <w:rPr>
          <w:rFonts w:ascii="Arial" w:hAnsi="Arial" w:cs="Arial"/>
          <w:color w:val="000000"/>
        </w:rPr>
        <w:t xml:space="preserve">  </w:t>
      </w:r>
      <w:r w:rsidR="00BD7056">
        <w:rPr>
          <w:rFonts w:ascii="Arial" w:hAnsi="Arial" w:cs="Arial"/>
          <w:color w:val="000000"/>
        </w:rPr>
        <w:t xml:space="preserve">wobec Podwykonawcy w terminie </w:t>
      </w:r>
      <w:r w:rsidR="00BD7056">
        <w:rPr>
          <w:rFonts w:ascii="Arial" w:hAnsi="Arial" w:cs="Arial"/>
          <w:color w:val="000000"/>
          <w:highlight w:val="white"/>
        </w:rPr>
        <w:t>7 dni</w:t>
      </w:r>
      <w:r w:rsidR="00BD7056">
        <w:rPr>
          <w:rFonts w:ascii="Arial" w:hAnsi="Arial" w:cs="Arial"/>
          <w:color w:val="000000"/>
        </w:rPr>
        <w:t>, licząc od dnia powstania zaległości,</w:t>
      </w:r>
    </w:p>
    <w:p w:rsidR="00BD7056" w:rsidRDefault="007850E4" w:rsidP="004E0D32">
      <w:pPr>
        <w:widowControl w:val="0"/>
        <w:autoSpaceDE w:val="0"/>
        <w:autoSpaceDN w:val="0"/>
        <w:adjustRightInd w:val="0"/>
        <w:spacing w:after="120" w:line="240" w:lineRule="auto"/>
        <w:ind w:left="152" w:hanging="7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 w:rsidR="00BD7056">
        <w:rPr>
          <w:rFonts w:ascii="Arial" w:hAnsi="Arial" w:cs="Arial"/>
          <w:color w:val="000000"/>
        </w:rPr>
        <w:t>b)</w:t>
      </w:r>
      <w:r w:rsidR="004E0D32">
        <w:rPr>
          <w:rFonts w:ascii="Arial" w:hAnsi="Arial" w:cs="Arial"/>
          <w:color w:val="000000"/>
        </w:rPr>
        <w:t xml:space="preserve"> </w:t>
      </w:r>
      <w:r w:rsidR="00BD7056">
        <w:rPr>
          <w:rFonts w:ascii="Arial" w:hAnsi="Arial" w:cs="Arial"/>
          <w:color w:val="000000"/>
        </w:rPr>
        <w:t>udzielania na żądanie Zamawiającego pisemnych wyjaśnień dotyczących prawidłowości wypłacania przez Wykonawcę wy</w:t>
      </w:r>
      <w:r w:rsidR="004E0D32">
        <w:rPr>
          <w:rFonts w:ascii="Arial" w:hAnsi="Arial" w:cs="Arial"/>
          <w:color w:val="000000"/>
        </w:rPr>
        <w:t>nagrodzenia oraz przedkładania</w:t>
      </w:r>
      <w:r w:rsidR="006A52CF">
        <w:rPr>
          <w:rFonts w:ascii="Arial" w:hAnsi="Arial" w:cs="Arial"/>
          <w:color w:val="000000"/>
        </w:rPr>
        <w:t xml:space="preserve">  </w:t>
      </w:r>
      <w:r w:rsidR="00BD7056">
        <w:rPr>
          <w:rFonts w:ascii="Arial" w:hAnsi="Arial" w:cs="Arial"/>
          <w:color w:val="000000"/>
        </w:rPr>
        <w:t xml:space="preserve">w tym zakresie odpowiednich dokumentów, w tym również dokumentów kierowanych do </w:t>
      </w:r>
      <w:r w:rsidR="00BD7056">
        <w:rPr>
          <w:rFonts w:ascii="Arial" w:hAnsi="Arial" w:cs="Arial"/>
          <w:color w:val="000000"/>
        </w:rPr>
        <w:lastRenderedPageBreak/>
        <w:t>Wykonawcy związanych z nieterminowym regulowaniem wynagrodzenia,</w:t>
      </w:r>
    </w:p>
    <w:p w:rsidR="00BD7056" w:rsidRDefault="00BD7056" w:rsidP="00401CA6">
      <w:pPr>
        <w:widowControl w:val="0"/>
        <w:autoSpaceDE w:val="0"/>
        <w:autoSpaceDN w:val="0"/>
        <w:adjustRightInd w:val="0"/>
        <w:spacing w:after="120" w:line="240" w:lineRule="auto"/>
        <w:ind w:left="436" w:hanging="7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1.c) zachowania trybu i warunków zawierania umów o podwykonawstwo określonych </w:t>
      </w:r>
      <w:r w:rsidR="00401CA6">
        <w:rPr>
          <w:rFonts w:ascii="Arial" w:hAnsi="Arial" w:cs="Arial"/>
          <w:color w:val="000000"/>
        </w:rPr>
        <w:t xml:space="preserve">            </w:t>
      </w:r>
      <w:r>
        <w:rPr>
          <w:rFonts w:ascii="Arial" w:hAnsi="Arial" w:cs="Arial"/>
          <w:color w:val="000000"/>
        </w:rPr>
        <w:t>w niniejszej umowie przy zawieraniu umów z dalszymi Podwykonawcami</w:t>
      </w:r>
      <w:r w:rsidR="00B03B83">
        <w:rPr>
          <w:rFonts w:ascii="Arial" w:hAnsi="Arial" w:cs="Arial"/>
          <w:color w:val="000000"/>
        </w:rPr>
        <w:t>.</w:t>
      </w:r>
    </w:p>
    <w:p w:rsidR="00BD7056" w:rsidRDefault="0038169B" w:rsidP="004E0D32">
      <w:pPr>
        <w:widowControl w:val="0"/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C620DF">
        <w:rPr>
          <w:rFonts w:ascii="Arial" w:hAnsi="Arial" w:cs="Arial"/>
          <w:color w:val="000000"/>
        </w:rPr>
        <w:t>1.d)</w:t>
      </w:r>
      <w:r w:rsidR="00401CA6">
        <w:rPr>
          <w:rFonts w:ascii="Arial" w:hAnsi="Arial" w:cs="Arial"/>
          <w:color w:val="000000"/>
        </w:rPr>
        <w:t xml:space="preserve"> </w:t>
      </w:r>
      <w:r w:rsidR="00BD7056">
        <w:rPr>
          <w:rFonts w:ascii="Arial" w:hAnsi="Arial" w:cs="Arial"/>
          <w:color w:val="000000"/>
        </w:rPr>
        <w:t xml:space="preserve">określać termin realizacji przedmiotu umowy z Podwykonawcą lub dalszym </w:t>
      </w:r>
      <w:r w:rsidR="00401CA6">
        <w:rPr>
          <w:rFonts w:ascii="Arial" w:hAnsi="Arial" w:cs="Arial"/>
          <w:color w:val="000000"/>
        </w:rPr>
        <w:t xml:space="preserve"> </w:t>
      </w:r>
      <w:r w:rsidR="00BD7056">
        <w:rPr>
          <w:rFonts w:ascii="Arial" w:hAnsi="Arial" w:cs="Arial"/>
          <w:color w:val="000000"/>
        </w:rPr>
        <w:t>Podwykonawcą, który nie może przekraczać terminów realizacji określonych dla Wykonawcy,</w:t>
      </w:r>
    </w:p>
    <w:p w:rsidR="00BD7056" w:rsidRDefault="0038169B" w:rsidP="004E0D32">
      <w:pPr>
        <w:widowControl w:val="0"/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BD7056">
        <w:rPr>
          <w:rFonts w:ascii="Arial" w:hAnsi="Arial" w:cs="Arial"/>
          <w:color w:val="000000"/>
        </w:rPr>
        <w:t>)</w:t>
      </w:r>
      <w:r w:rsidR="00BD7056">
        <w:rPr>
          <w:rFonts w:ascii="Arial" w:hAnsi="Arial" w:cs="Arial"/>
          <w:color w:val="000000"/>
        </w:rPr>
        <w:tab/>
        <w:t>zakres i okres odpowiedzialności Podwykonawcy za wady wykonanych robót nie będzie krótszy od zakresu i okresu odpowiedzialności Wykonawcy z tytułu gwarancji jakości</w:t>
      </w:r>
      <w:r w:rsidR="00401CA6">
        <w:rPr>
          <w:rFonts w:ascii="Arial" w:hAnsi="Arial" w:cs="Arial"/>
          <w:color w:val="000000"/>
        </w:rPr>
        <w:t xml:space="preserve">                </w:t>
      </w:r>
      <w:r w:rsidR="00BD7056">
        <w:rPr>
          <w:rFonts w:ascii="Arial" w:hAnsi="Arial" w:cs="Arial"/>
          <w:color w:val="000000"/>
        </w:rPr>
        <w:t xml:space="preserve"> i rękojmi za wady określonego w niniejszej umowie</w:t>
      </w:r>
      <w:r w:rsidR="0072762E">
        <w:rPr>
          <w:rFonts w:ascii="Arial" w:hAnsi="Arial" w:cs="Arial"/>
          <w:color w:val="000000"/>
        </w:rPr>
        <w:t xml:space="preserve"> zamówienia</w:t>
      </w:r>
      <w:r w:rsidR="00BD7056">
        <w:rPr>
          <w:rFonts w:ascii="Arial" w:hAnsi="Arial" w:cs="Arial"/>
          <w:color w:val="000000"/>
        </w:rPr>
        <w:t>,</w:t>
      </w:r>
    </w:p>
    <w:p w:rsidR="00BD7056" w:rsidRDefault="0038169B" w:rsidP="004E0D32">
      <w:pPr>
        <w:widowControl w:val="0"/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="00BD7056">
        <w:rPr>
          <w:rFonts w:ascii="Arial" w:hAnsi="Arial" w:cs="Arial"/>
          <w:color w:val="000000"/>
        </w:rPr>
        <w:t>)</w:t>
      </w:r>
      <w:r w:rsidR="00BD7056">
        <w:rPr>
          <w:rFonts w:ascii="Arial" w:hAnsi="Arial" w:cs="Arial"/>
          <w:color w:val="000000"/>
        </w:rPr>
        <w:tab/>
        <w:t>nie  może  zawierać  postanowień uzależniających uzyskanie przez Podwykonawcę lub dalszego Podwykonawcę płatności od Wykonawcy od zapłaty przez Zamawiając</w:t>
      </w:r>
      <w:r w:rsidR="0072762E">
        <w:rPr>
          <w:rFonts w:ascii="Arial" w:hAnsi="Arial" w:cs="Arial"/>
          <w:color w:val="000000"/>
        </w:rPr>
        <w:t>ego</w:t>
      </w:r>
      <w:r w:rsidR="00BD7056">
        <w:rPr>
          <w:rFonts w:ascii="Arial" w:hAnsi="Arial" w:cs="Arial"/>
          <w:color w:val="000000"/>
        </w:rPr>
        <w:t xml:space="preserve"> Wykonawcy wynagrodzenia obejmującego zakres robót wykonanych przez Podwykonawcę lub dalszego Podwykonawcę,</w:t>
      </w:r>
    </w:p>
    <w:p w:rsidR="00BD7056" w:rsidRDefault="0038169B" w:rsidP="004E0D32">
      <w:pPr>
        <w:widowControl w:val="0"/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="00AB0D22">
        <w:rPr>
          <w:rFonts w:ascii="Arial" w:hAnsi="Arial" w:cs="Arial"/>
          <w:color w:val="000000"/>
        </w:rPr>
        <w:t>)</w:t>
      </w:r>
      <w:r w:rsidR="00AB0D22">
        <w:rPr>
          <w:rFonts w:ascii="Arial" w:hAnsi="Arial" w:cs="Arial"/>
          <w:color w:val="000000"/>
        </w:rPr>
        <w:tab/>
        <w:t>nie może</w:t>
      </w:r>
      <w:r w:rsidR="00BD7056">
        <w:rPr>
          <w:rFonts w:ascii="Arial" w:hAnsi="Arial" w:cs="Arial"/>
          <w:color w:val="000000"/>
        </w:rPr>
        <w:t xml:space="preserve"> zawierać postanowień uzależniających zwrot Podwykonawcy lub dalszemu Podwykonawcy przez Wykonawcę kwoty zabezpieczenia od zwrotu zabezpieczenia należytego wykonania umowy przez Zamawiającego Wykonawcy.</w:t>
      </w:r>
    </w:p>
    <w:p w:rsidR="00BD7056" w:rsidRDefault="00210C86" w:rsidP="004E0D32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</w:t>
      </w:r>
      <w:r w:rsidR="00BD7056">
        <w:rPr>
          <w:rFonts w:ascii="Arial" w:hAnsi="Arial" w:cs="Arial"/>
          <w:color w:val="000000"/>
        </w:rPr>
        <w:t>.</w:t>
      </w:r>
      <w:r w:rsidR="00BD7056">
        <w:rPr>
          <w:rFonts w:ascii="Arial" w:hAnsi="Arial" w:cs="Arial"/>
          <w:color w:val="000000"/>
        </w:rPr>
        <w:tab/>
        <w:t xml:space="preserve">Wykonawca, Podwykonawca lub dalszy Podwykonawca obowiązany jest do przedłożenia Zamawiającemu poświadczonej za zgodność z oryginałem kopii zawartej umowy </w:t>
      </w:r>
      <w:r w:rsidR="00401CA6">
        <w:rPr>
          <w:rFonts w:ascii="Arial" w:hAnsi="Arial" w:cs="Arial"/>
          <w:color w:val="000000"/>
        </w:rPr>
        <w:t xml:space="preserve">                       </w:t>
      </w:r>
      <w:r w:rsidR="00BD7056">
        <w:rPr>
          <w:rFonts w:ascii="Arial" w:hAnsi="Arial" w:cs="Arial"/>
          <w:color w:val="000000"/>
        </w:rPr>
        <w:t>o podwykonawstwo, której p</w:t>
      </w:r>
      <w:r w:rsidR="00401CA6">
        <w:rPr>
          <w:rFonts w:ascii="Arial" w:hAnsi="Arial" w:cs="Arial"/>
          <w:color w:val="000000"/>
        </w:rPr>
        <w:t>rzedmiotem są roboty budowlane</w:t>
      </w:r>
      <w:r w:rsidR="00401CA6" w:rsidRPr="00181160">
        <w:rPr>
          <w:rFonts w:ascii="Arial" w:hAnsi="Arial" w:cs="Arial"/>
          <w:color w:val="000000"/>
        </w:rPr>
        <w:t>,</w:t>
      </w:r>
      <w:r w:rsidR="00B03B83" w:rsidRPr="00181160">
        <w:rPr>
          <w:rFonts w:ascii="Arial" w:hAnsi="Arial" w:cs="Arial"/>
          <w:color w:val="000000"/>
        </w:rPr>
        <w:t xml:space="preserve">  </w:t>
      </w:r>
      <w:r w:rsidR="00BD7056" w:rsidRPr="00181160">
        <w:rPr>
          <w:rFonts w:ascii="Arial" w:hAnsi="Arial" w:cs="Arial"/>
          <w:color w:val="000000"/>
        </w:rPr>
        <w:t xml:space="preserve">w terminie </w:t>
      </w:r>
      <w:r w:rsidR="00BD7056" w:rsidRPr="00181160">
        <w:rPr>
          <w:rFonts w:ascii="Arial" w:hAnsi="Arial" w:cs="Arial"/>
          <w:color w:val="000000"/>
          <w:highlight w:val="white"/>
        </w:rPr>
        <w:t>7 dni</w:t>
      </w:r>
      <w:r w:rsidR="00BD7056" w:rsidRPr="00181160">
        <w:rPr>
          <w:rFonts w:ascii="Arial" w:hAnsi="Arial" w:cs="Arial"/>
          <w:color w:val="000000"/>
        </w:rPr>
        <w:t xml:space="preserve"> od dnia</w:t>
      </w:r>
      <w:r w:rsidR="00BD7056">
        <w:rPr>
          <w:rFonts w:ascii="Arial" w:hAnsi="Arial" w:cs="Arial"/>
          <w:color w:val="000000"/>
        </w:rPr>
        <w:t xml:space="preserve"> jej zawarcia wraz z dokumentem potwierdzającym status prawny Podwykonawcy, </w:t>
      </w:r>
      <w:r w:rsidR="00401CA6">
        <w:rPr>
          <w:rFonts w:ascii="Arial" w:hAnsi="Arial" w:cs="Arial"/>
          <w:color w:val="000000"/>
        </w:rPr>
        <w:t xml:space="preserve">                     </w:t>
      </w:r>
      <w:r w:rsidR="00BD7056">
        <w:rPr>
          <w:rFonts w:ascii="Arial" w:hAnsi="Arial" w:cs="Arial"/>
          <w:color w:val="000000"/>
        </w:rPr>
        <w:t xml:space="preserve">z którego wynikają uprawnienia osób podpisujących umowę o podwykonawstwo. </w:t>
      </w:r>
    </w:p>
    <w:p w:rsidR="00401CA6" w:rsidRDefault="00210C86" w:rsidP="00401CA6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</w:t>
      </w:r>
      <w:r w:rsidR="00BD7056">
        <w:rPr>
          <w:rFonts w:ascii="Arial" w:hAnsi="Arial" w:cs="Arial"/>
          <w:color w:val="000000"/>
        </w:rPr>
        <w:t>.</w:t>
      </w:r>
      <w:r w:rsidR="00BD7056">
        <w:rPr>
          <w:rFonts w:ascii="Arial" w:hAnsi="Arial" w:cs="Arial"/>
          <w:color w:val="000000"/>
        </w:rPr>
        <w:tab/>
        <w:t xml:space="preserve">Jeżeli Zamawiający w terminie </w:t>
      </w:r>
      <w:r w:rsidR="00BD7056">
        <w:rPr>
          <w:rFonts w:ascii="Arial" w:hAnsi="Arial" w:cs="Arial"/>
          <w:color w:val="000000"/>
          <w:highlight w:val="white"/>
        </w:rPr>
        <w:t>7 dni</w:t>
      </w:r>
      <w:r w:rsidR="00BD7056">
        <w:rPr>
          <w:rFonts w:ascii="Arial" w:hAnsi="Arial" w:cs="Arial"/>
          <w:color w:val="000000"/>
        </w:rPr>
        <w:t xml:space="preserve"> od dnia złożenia umowy o podwykonawstwo, której przedmiotem są roboty budowlane nie zgłosi na piśmie sprzeciwu, uważa się że zaakceptował tę umowę</w:t>
      </w:r>
    </w:p>
    <w:p w:rsidR="00BD7056" w:rsidRDefault="00C40A55" w:rsidP="00401CA6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</w:t>
      </w:r>
      <w:r w:rsidR="00BD7056">
        <w:rPr>
          <w:rFonts w:ascii="Arial" w:hAnsi="Arial" w:cs="Arial"/>
          <w:color w:val="000000"/>
        </w:rPr>
        <w:t>.</w:t>
      </w:r>
      <w:r w:rsidR="00BD7056">
        <w:rPr>
          <w:rFonts w:ascii="Arial" w:hAnsi="Arial" w:cs="Arial"/>
          <w:color w:val="000000"/>
        </w:rPr>
        <w:tab/>
        <w:t xml:space="preserve">Wymogi, o których mowa w pkt. </w:t>
      </w:r>
      <w:r w:rsidR="0038169B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highlight w:val="white"/>
        </w:rPr>
        <w:t>-1</w:t>
      </w:r>
      <w:r w:rsidR="0072762E">
        <w:rPr>
          <w:rFonts w:ascii="Arial" w:hAnsi="Arial" w:cs="Arial"/>
          <w:color w:val="000000"/>
        </w:rPr>
        <w:t>1</w:t>
      </w:r>
      <w:r w:rsidR="00BD7056">
        <w:rPr>
          <w:rFonts w:ascii="Arial" w:hAnsi="Arial" w:cs="Arial"/>
          <w:color w:val="000000"/>
        </w:rPr>
        <w:t xml:space="preserve">, stosuje się odpowiednio do zmiany umowy </w:t>
      </w:r>
      <w:r w:rsidR="00401CA6">
        <w:rPr>
          <w:rFonts w:ascii="Arial" w:hAnsi="Arial" w:cs="Arial"/>
          <w:color w:val="000000"/>
        </w:rPr>
        <w:t xml:space="preserve">                  </w:t>
      </w:r>
      <w:r w:rsidR="00210C86">
        <w:rPr>
          <w:rFonts w:ascii="Arial" w:hAnsi="Arial" w:cs="Arial"/>
          <w:color w:val="000000"/>
        </w:rPr>
        <w:t xml:space="preserve"> </w:t>
      </w:r>
      <w:r w:rsidR="00BD7056">
        <w:rPr>
          <w:rFonts w:ascii="Arial" w:hAnsi="Arial" w:cs="Arial"/>
          <w:color w:val="000000"/>
        </w:rPr>
        <w:t>o podwykonawstwo.</w:t>
      </w:r>
    </w:p>
    <w:p w:rsidR="00BD7056" w:rsidRDefault="00BD7056" w:rsidP="00401CA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4.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Termin realizacji Umowy</w:t>
      </w:r>
    </w:p>
    <w:p w:rsidR="006F08A6" w:rsidRDefault="00C4013E" w:rsidP="006F08A6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Wykonawca wykona przedmiot umowy, określony w § 1 umowy w term</w:t>
      </w:r>
      <w:r w:rsidR="006F08A6">
        <w:rPr>
          <w:rFonts w:ascii="Arial" w:hAnsi="Arial" w:cs="Arial"/>
          <w:color w:val="000000"/>
        </w:rPr>
        <w:t xml:space="preserve">inie do dnia                   </w:t>
      </w:r>
      <w:r w:rsidR="008B5C23">
        <w:rPr>
          <w:rFonts w:ascii="Arial" w:hAnsi="Arial" w:cs="Arial"/>
          <w:color w:val="000000"/>
        </w:rPr>
        <w:t>……………………….</w:t>
      </w:r>
      <w:r w:rsidR="0031010C" w:rsidRPr="006F08A6">
        <w:rPr>
          <w:rFonts w:ascii="Arial" w:hAnsi="Arial" w:cs="Arial"/>
          <w:color w:val="000000"/>
        </w:rPr>
        <w:t xml:space="preserve"> </w:t>
      </w:r>
      <w:r w:rsidR="0064091F" w:rsidRPr="006F08A6">
        <w:rPr>
          <w:rFonts w:ascii="Arial" w:hAnsi="Arial" w:cs="Arial"/>
          <w:color w:val="000000"/>
        </w:rPr>
        <w:t>2015</w:t>
      </w:r>
      <w:r w:rsidRPr="006F08A6">
        <w:rPr>
          <w:rFonts w:ascii="Arial" w:hAnsi="Arial" w:cs="Arial"/>
          <w:color w:val="000000"/>
        </w:rPr>
        <w:t xml:space="preserve"> r. </w:t>
      </w:r>
    </w:p>
    <w:p w:rsidR="00C4013E" w:rsidRPr="006F08A6" w:rsidRDefault="00C4013E" w:rsidP="006F08A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color w:val="000000"/>
        </w:rPr>
      </w:pPr>
      <w:r w:rsidRPr="006F08A6">
        <w:rPr>
          <w:rFonts w:ascii="Arial" w:hAnsi="Arial" w:cs="Arial"/>
          <w:color w:val="000000"/>
        </w:rPr>
        <w:t>1)</w:t>
      </w:r>
      <w:r w:rsidRPr="006F08A6">
        <w:rPr>
          <w:rFonts w:ascii="Arial" w:hAnsi="Arial" w:cs="Arial"/>
          <w:color w:val="000000"/>
        </w:rPr>
        <w:tab/>
        <w:t>rozpoczęcie ustala się od dnia  podpisania umowy</w:t>
      </w:r>
      <w:r w:rsidR="003861D0">
        <w:rPr>
          <w:rFonts w:ascii="Arial" w:hAnsi="Arial" w:cs="Arial"/>
          <w:color w:val="000000"/>
        </w:rPr>
        <w:t>,</w:t>
      </w:r>
      <w:r w:rsidRPr="006F08A6">
        <w:rPr>
          <w:rFonts w:ascii="Arial" w:hAnsi="Arial" w:cs="Arial"/>
          <w:color w:val="000000"/>
        </w:rPr>
        <w:t xml:space="preserve"> </w:t>
      </w:r>
    </w:p>
    <w:p w:rsidR="00C4013E" w:rsidRDefault="006F08A6" w:rsidP="006F08A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2)  </w:t>
      </w:r>
      <w:r w:rsidR="00C4013E">
        <w:rPr>
          <w:rFonts w:ascii="Arial" w:hAnsi="Arial" w:cs="Arial"/>
          <w:color w:val="000000"/>
        </w:rPr>
        <w:t xml:space="preserve">zakończenie całości robót budowlanych </w:t>
      </w:r>
      <w:r w:rsidR="008B5C23">
        <w:rPr>
          <w:rFonts w:ascii="Arial" w:hAnsi="Arial" w:cs="Arial"/>
          <w:color w:val="000000"/>
        </w:rPr>
        <w:t>ustala się do dnia……………………..</w:t>
      </w:r>
      <w:r w:rsidR="0031010C">
        <w:rPr>
          <w:rFonts w:ascii="Arial" w:hAnsi="Arial" w:cs="Arial"/>
          <w:color w:val="000000"/>
        </w:rPr>
        <w:t xml:space="preserve"> </w:t>
      </w:r>
      <w:r w:rsidR="0064091F">
        <w:rPr>
          <w:rFonts w:ascii="Arial" w:hAnsi="Arial" w:cs="Arial"/>
          <w:color w:val="000000"/>
        </w:rPr>
        <w:t>2015</w:t>
      </w:r>
      <w:r w:rsidR="00C4013E">
        <w:rPr>
          <w:rFonts w:ascii="Arial" w:hAnsi="Arial" w:cs="Arial"/>
          <w:color w:val="000000"/>
        </w:rPr>
        <w:t xml:space="preserve"> r.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  <w:t xml:space="preserve">Przez zakończenie przedmiotu umowy rozumie się dokonanie odbioru końcowego, przekazanie Zamawiającemu wszystkich znajdujących się w posiadaniu Wykonawcy dokumentów, określonych co do rodzaju w § 5 niniejszej umowy. 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5.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Odbiór robót</w:t>
      </w:r>
    </w:p>
    <w:p w:rsidR="00C4013E" w:rsidRDefault="00C4013E" w:rsidP="00C4013E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Przedmiotem odbioru końcowego jest całość robót budowlanych i wykończeniowych                         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trike/>
          <w:color w:val="000000"/>
        </w:rPr>
      </w:pPr>
      <w:r>
        <w:rPr>
          <w:rFonts w:ascii="Arial" w:hAnsi="Arial" w:cs="Arial"/>
          <w:color w:val="000000"/>
        </w:rPr>
        <w:t>po wykonaniu przedmiotu umowy.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  <w:t xml:space="preserve">W  końcowym  odbiorze  uczestniczą: przedstawiciele Zamawiającego, Wykonawca </w:t>
      </w:r>
      <w:r w:rsidR="00401CA6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(kierownik budowy) oraz inspektor nadzoru inwestorskiego.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3.</w:t>
      </w:r>
      <w:r>
        <w:rPr>
          <w:rFonts w:ascii="Arial" w:hAnsi="Arial" w:cs="Arial"/>
          <w:color w:val="000000"/>
        </w:rPr>
        <w:tab/>
        <w:t>Do obowiązków Wykonawcy należy skompletowanie i przedstawienie Zamawiającemu dokumentów pozwalających na ocenę prawidłowego wykonania przedmiotu odbioru,                                a    w szczególności przekazanie: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ind w:left="720" w:hanging="357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1)</w:t>
      </w:r>
      <w:r>
        <w:rPr>
          <w:rFonts w:ascii="Arial" w:hAnsi="Arial" w:cs="Arial"/>
          <w:color w:val="000000"/>
          <w:highlight w:val="white"/>
        </w:rPr>
        <w:tab/>
        <w:t xml:space="preserve">dziennika budowy, 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ind w:left="720" w:hanging="357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2)</w:t>
      </w:r>
      <w:r>
        <w:rPr>
          <w:rFonts w:ascii="Arial" w:hAnsi="Arial" w:cs="Arial"/>
          <w:color w:val="000000"/>
          <w:highlight w:val="white"/>
        </w:rPr>
        <w:tab/>
        <w:t>dokumentacji geodezyjnej  powykonawczej,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ind w:left="357" w:hanging="357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ab/>
        <w:t xml:space="preserve">3) </w:t>
      </w:r>
      <w:r w:rsidR="00FA398C">
        <w:rPr>
          <w:rFonts w:ascii="Arial" w:hAnsi="Arial" w:cs="Arial"/>
          <w:color w:val="000000"/>
          <w:highlight w:val="white"/>
        </w:rPr>
        <w:t xml:space="preserve"> </w:t>
      </w:r>
      <w:r>
        <w:rPr>
          <w:rFonts w:ascii="Arial" w:hAnsi="Arial" w:cs="Arial"/>
          <w:color w:val="000000"/>
          <w:highlight w:val="white"/>
        </w:rPr>
        <w:t xml:space="preserve">gwarancji, 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ind w:left="720" w:hanging="357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4)</w:t>
      </w:r>
      <w:r>
        <w:rPr>
          <w:rFonts w:ascii="Arial" w:hAnsi="Arial" w:cs="Arial"/>
          <w:color w:val="000000"/>
          <w:highlight w:val="white"/>
        </w:rPr>
        <w:tab/>
        <w:t>atestów i certyfikatów jakości,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ind w:left="720" w:hanging="357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5)</w:t>
      </w:r>
      <w:r>
        <w:rPr>
          <w:rFonts w:ascii="Arial" w:hAnsi="Arial" w:cs="Arial"/>
          <w:color w:val="000000"/>
          <w:highlight w:val="white"/>
        </w:rPr>
        <w:tab/>
        <w:t>deklaracji zgodności z PN,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ind w:left="720" w:hanging="357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6)</w:t>
      </w:r>
      <w:r>
        <w:rPr>
          <w:rFonts w:ascii="Arial" w:hAnsi="Arial" w:cs="Arial"/>
          <w:color w:val="000000"/>
          <w:highlight w:val="white"/>
        </w:rPr>
        <w:tab/>
        <w:t>dokumentacji technicznej z naniesionymi zmianami dokonywanymi w toku wykonania przedmiotu umowy, jeżeli miały miejsce,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ind w:left="720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7)</w:t>
      </w:r>
      <w:r>
        <w:rPr>
          <w:rFonts w:ascii="Arial" w:hAnsi="Arial" w:cs="Arial"/>
          <w:color w:val="000000"/>
          <w:highlight w:val="white"/>
        </w:rPr>
        <w:tab/>
        <w:t>pozostałych dokumentów  dotyczących przedmiotu umowy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>
        <w:rPr>
          <w:rFonts w:ascii="Arial" w:hAnsi="Arial" w:cs="Arial"/>
          <w:color w:val="000000"/>
        </w:rPr>
        <w:tab/>
        <w:t xml:space="preserve">Odbiór końcowy robót zostanie przeprowadzony przez zamawiającego w ciągu </w:t>
      </w:r>
      <w:r>
        <w:rPr>
          <w:rFonts w:ascii="Arial" w:hAnsi="Arial" w:cs="Arial"/>
          <w:color w:val="000000"/>
          <w:highlight w:val="white"/>
        </w:rPr>
        <w:t xml:space="preserve">  7 dni od  daty zgłoszenia  zakończenia przez Wykonawcę. 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Osiągnięcie gotowości do odbioru końcowego  zatwierdza inspektor nadzoru inwestorskiego</w:t>
      </w:r>
      <w:r>
        <w:rPr>
          <w:rFonts w:ascii="Arial" w:hAnsi="Arial" w:cs="Arial"/>
          <w:i/>
          <w:iCs/>
          <w:color w:val="000000"/>
        </w:rPr>
        <w:t>.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</w:t>
      </w:r>
      <w:r>
        <w:rPr>
          <w:rFonts w:ascii="Arial" w:hAnsi="Arial" w:cs="Arial"/>
          <w:color w:val="000000"/>
        </w:rPr>
        <w:tab/>
        <w:t>O osiągnięciu gotowości odbioru Wykonawca jest zobowiązany zawiadomić Zamawiającego oraz wpisem do dziennika budowy. Zawiadomienie dokonane winno być na piśmie, a termin biegnie od dnia, w którym Zamawiający potwierdził fakt doręczenia z</w:t>
      </w:r>
      <w:r w:rsidR="005D1B2E">
        <w:rPr>
          <w:rFonts w:ascii="Arial" w:hAnsi="Arial" w:cs="Arial"/>
          <w:color w:val="000000"/>
        </w:rPr>
        <w:t xml:space="preserve">awiadomienia. </w:t>
      </w:r>
      <w:r>
        <w:rPr>
          <w:rFonts w:ascii="Arial" w:hAnsi="Arial" w:cs="Arial"/>
          <w:color w:val="000000"/>
        </w:rPr>
        <w:t xml:space="preserve">  Na tej podstawie Zamawiający wyznacza dzień i godzinę odbioru.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</w:t>
      </w:r>
      <w:r>
        <w:rPr>
          <w:rFonts w:ascii="Arial" w:hAnsi="Arial" w:cs="Arial"/>
          <w:color w:val="000000"/>
        </w:rPr>
        <w:tab/>
        <w:t>Jeżeli w toku czynności odbioru zostanie stwierdzone, że przedmiot nie osiągnął gotowości do odbioru z powodu nie zakończenia robót, stwierdzenia wad lub nie wywiązani</w:t>
      </w:r>
      <w:r w:rsidR="005D1B2E">
        <w:rPr>
          <w:rFonts w:ascii="Arial" w:hAnsi="Arial" w:cs="Arial"/>
          <w:color w:val="000000"/>
        </w:rPr>
        <w:t>a si</w:t>
      </w:r>
      <w:r>
        <w:rPr>
          <w:rFonts w:ascii="Arial" w:hAnsi="Arial" w:cs="Arial"/>
          <w:color w:val="000000"/>
        </w:rPr>
        <w:t xml:space="preserve">   z obowiązków, o których mowa w niniejszej Umowie, Zamawiający może</w:t>
      </w:r>
      <w:r w:rsidR="005D1B2E">
        <w:rPr>
          <w:rFonts w:ascii="Arial" w:hAnsi="Arial" w:cs="Arial"/>
          <w:color w:val="000000"/>
        </w:rPr>
        <w:t xml:space="preserve"> odmówić odbioru.</w:t>
      </w:r>
      <w:r>
        <w:rPr>
          <w:rFonts w:ascii="Arial" w:hAnsi="Arial" w:cs="Arial"/>
          <w:color w:val="000000"/>
        </w:rPr>
        <w:t xml:space="preserve">   W takim wypadku Wykonawca pozostaje w zwłoce.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</w:t>
      </w:r>
      <w:r>
        <w:rPr>
          <w:rFonts w:ascii="Arial" w:hAnsi="Arial" w:cs="Arial"/>
          <w:color w:val="000000"/>
        </w:rPr>
        <w:tab/>
        <w:t>Jeżeli odbiór nie został dokonany z winy Zamawiającego w terminie ustalonym w ust. 4 niniejszego paragrafu, mimo prawidłowego zawiadomienia o gotowości do odbioru przez wykonawcę, to Wykonawca nie pozostaje w zwłoce z wykonaniem zobowiązania wynikającego  z umowy.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</w:t>
      </w:r>
      <w:r>
        <w:rPr>
          <w:rFonts w:ascii="Arial" w:hAnsi="Arial" w:cs="Arial"/>
          <w:color w:val="000000"/>
        </w:rPr>
        <w:tab/>
        <w:t>Z czynności odbioru sporządza się protokół, który powinien zawierać ustalenia poczynione  w toku odbioru. Ryzyko utraty lub uszkodzenia przedmiotu umowy przechodzi                                     na Zamawiającego od dnia ukończenia prac. Odbiór końcowy jest dokonany po złożeniu stosownego oświadczenia przez zamawiającego w protokole odbioru końcowego lub                           po potwierdzeniu w w/w protokole usunięcia wszystkich wad stwierdzonych w tym odbiorze.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</w:t>
      </w:r>
      <w:r>
        <w:rPr>
          <w:rFonts w:ascii="Arial" w:hAnsi="Arial" w:cs="Arial"/>
          <w:color w:val="000000"/>
        </w:rPr>
        <w:tab/>
        <w:t xml:space="preserve">Jeżeli Zamawiający, mimo osiągnięcia gotowości przedmiotu umowy do odbioru                              i powiadomienia o tym fakcie przez wykonawcę nie przystąpi do czynności związanych                            z odbiorem w uzgodnionym obustronnie terminie, Wykonawca może ustalić protokolarnie stan przedmiotu odbioru przez powołaną do tego komisję w skład, której wejdzie inspektor nadzoru inwestorskiego - zawiadamiając o tym Zamawiającego w trybie wskazanym w ust. 5 niniejszego paragrafu umowy. Protokół taki stanowi podstawę do wystawienia faktury </w:t>
      </w:r>
      <w:r w:rsidR="00401CA6">
        <w:rPr>
          <w:rFonts w:ascii="Arial" w:hAnsi="Arial" w:cs="Arial"/>
          <w:color w:val="000000"/>
        </w:rPr>
        <w:t xml:space="preserve">                          </w:t>
      </w:r>
      <w:r>
        <w:rPr>
          <w:rFonts w:ascii="Arial" w:hAnsi="Arial" w:cs="Arial"/>
          <w:color w:val="000000"/>
        </w:rPr>
        <w:lastRenderedPageBreak/>
        <w:t>i żądania zapłaty wynagrodzenia zgodnie z § 6 umowy.</w:t>
      </w:r>
    </w:p>
    <w:p w:rsidR="00B529BC" w:rsidRDefault="00B529BC" w:rsidP="00B529B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C4013E" w:rsidRDefault="00C4013E" w:rsidP="00B529B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/>
        <w:t>§ 6.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Wynagrodzenie i sposób rozliczeń</w:t>
      </w:r>
    </w:p>
    <w:p w:rsidR="00C4013E" w:rsidRPr="008B5C23" w:rsidRDefault="00C4013E" w:rsidP="00C4013E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color w:val="000000"/>
        </w:rPr>
      </w:pPr>
      <w:r w:rsidRPr="008B5C23">
        <w:rPr>
          <w:rFonts w:ascii="Arial" w:hAnsi="Arial" w:cs="Arial"/>
          <w:color w:val="000000"/>
        </w:rPr>
        <w:t>Za wykonanie przedmiotu umowy określonego w §1 umowy, Strony ustalają wynagr</w:t>
      </w:r>
      <w:r w:rsidR="0031010C" w:rsidRPr="008B5C23">
        <w:rPr>
          <w:rFonts w:ascii="Arial" w:hAnsi="Arial" w:cs="Arial"/>
          <w:color w:val="000000"/>
        </w:rPr>
        <w:t>odzen</w:t>
      </w:r>
      <w:r w:rsidR="008B5C23" w:rsidRPr="008B5C23">
        <w:rPr>
          <w:rFonts w:ascii="Arial" w:hAnsi="Arial" w:cs="Arial"/>
          <w:color w:val="000000"/>
        </w:rPr>
        <w:t>ie w łącznej kwocie : …………………</w:t>
      </w:r>
      <w:r w:rsidR="0031010C" w:rsidRPr="008B5C23">
        <w:rPr>
          <w:rFonts w:ascii="Arial" w:hAnsi="Arial" w:cs="Arial"/>
          <w:color w:val="000000"/>
        </w:rPr>
        <w:t xml:space="preserve"> </w:t>
      </w:r>
      <w:r w:rsidRPr="008B5C23">
        <w:rPr>
          <w:rFonts w:ascii="Arial" w:hAnsi="Arial" w:cs="Arial"/>
          <w:color w:val="000000"/>
        </w:rPr>
        <w:t xml:space="preserve"> netto, p</w:t>
      </w:r>
      <w:r w:rsidR="0031010C" w:rsidRPr="008B5C23">
        <w:rPr>
          <w:rFonts w:ascii="Arial" w:hAnsi="Arial" w:cs="Arial"/>
          <w:color w:val="000000"/>
        </w:rPr>
        <w:t>lu</w:t>
      </w:r>
      <w:r w:rsidR="008B5C23" w:rsidRPr="008B5C23">
        <w:rPr>
          <w:rFonts w:ascii="Arial" w:hAnsi="Arial" w:cs="Arial"/>
          <w:color w:val="000000"/>
        </w:rPr>
        <w:t>s należny podatek VAT …………………</w:t>
      </w:r>
      <w:r w:rsidR="0031010C" w:rsidRPr="008B5C23">
        <w:rPr>
          <w:rFonts w:ascii="Arial" w:hAnsi="Arial" w:cs="Arial"/>
          <w:color w:val="000000"/>
        </w:rPr>
        <w:t xml:space="preserve"> </w:t>
      </w:r>
      <w:r w:rsidRPr="008B5C23">
        <w:rPr>
          <w:rFonts w:ascii="Arial" w:hAnsi="Arial" w:cs="Arial"/>
          <w:color w:val="000000"/>
        </w:rPr>
        <w:t xml:space="preserve"> zł.  Łącznie wynagrodzenie brutto wynosi :</w:t>
      </w:r>
      <w:r w:rsidR="008B5C23" w:rsidRPr="008B5C23">
        <w:rPr>
          <w:rFonts w:ascii="Arial" w:hAnsi="Arial" w:cs="Arial"/>
          <w:color w:val="000000"/>
        </w:rPr>
        <w:t>……………….</w:t>
      </w:r>
      <w:r w:rsidR="001E1F70" w:rsidRPr="008B5C23">
        <w:rPr>
          <w:rFonts w:ascii="Arial" w:hAnsi="Arial" w:cs="Arial"/>
          <w:b/>
          <w:color w:val="000000"/>
        </w:rPr>
        <w:t xml:space="preserve"> </w:t>
      </w:r>
      <w:r w:rsidR="00401CA6" w:rsidRPr="008B5C23">
        <w:rPr>
          <w:rFonts w:ascii="Arial" w:hAnsi="Arial" w:cs="Arial"/>
          <w:b/>
          <w:color w:val="000000"/>
        </w:rPr>
        <w:t>zł</w:t>
      </w:r>
      <w:r w:rsidRPr="008B5C23">
        <w:rPr>
          <w:rFonts w:ascii="Arial" w:hAnsi="Arial" w:cs="Arial"/>
          <w:b/>
          <w:color w:val="000000"/>
        </w:rPr>
        <w:t xml:space="preserve">, słownie: </w:t>
      </w:r>
      <w:r w:rsidR="008B5C23">
        <w:rPr>
          <w:rFonts w:ascii="Arial" w:hAnsi="Arial" w:cs="Arial"/>
          <w:b/>
          <w:color w:val="000000"/>
        </w:rPr>
        <w:t>…………………………………………………………………………………….</w:t>
      </w:r>
    </w:p>
    <w:p w:rsidR="00C4013E" w:rsidRPr="001E1F70" w:rsidRDefault="00C4013E" w:rsidP="00401CA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  <w:t>Zapłata wynagrodzenia należnego Wykonawcy dokonywana będzie na rachunek bankowy, numer kon</w:t>
      </w:r>
      <w:r w:rsidR="001E1F70">
        <w:rPr>
          <w:rFonts w:ascii="Arial" w:hAnsi="Arial" w:cs="Arial"/>
          <w:color w:val="000000"/>
        </w:rPr>
        <w:t xml:space="preserve">ta  </w:t>
      </w:r>
      <w:r w:rsidR="00181B8E">
        <w:rPr>
          <w:rFonts w:ascii="Arial" w:hAnsi="Arial" w:cs="Arial"/>
          <w:color w:val="000000"/>
        </w:rPr>
        <w:t xml:space="preserve"> </w:t>
      </w:r>
      <w:r w:rsidR="008B5C23">
        <w:rPr>
          <w:rFonts w:ascii="Arial" w:hAnsi="Arial" w:cs="Arial"/>
          <w:b/>
          <w:color w:val="000000"/>
        </w:rPr>
        <w:t>………………………………………………………………………..</w:t>
      </w:r>
    </w:p>
    <w:p w:rsidR="00C4013E" w:rsidRPr="00B529BC" w:rsidRDefault="00C4013E" w:rsidP="00B529B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</w:rPr>
        <w:tab/>
        <w:t>Rozliczenie wynagrodzenia za wykonanie przedmiotu umow</w:t>
      </w:r>
      <w:r w:rsidR="00401CA6">
        <w:rPr>
          <w:rFonts w:ascii="Arial" w:hAnsi="Arial" w:cs="Arial"/>
          <w:color w:val="000000"/>
        </w:rPr>
        <w:t>y nastąpi jedną fakturą końcową</w:t>
      </w:r>
      <w:r>
        <w:rPr>
          <w:rFonts w:ascii="Arial" w:hAnsi="Arial" w:cs="Arial"/>
          <w:color w:val="000000"/>
        </w:rPr>
        <w:t xml:space="preserve"> za całkowicie zakończone roboty ustalone zgodnie z harmonogramem organi</w:t>
      </w:r>
      <w:r w:rsidR="0040044E">
        <w:rPr>
          <w:rFonts w:ascii="Arial" w:hAnsi="Arial" w:cs="Arial"/>
          <w:color w:val="000000"/>
        </w:rPr>
        <w:t xml:space="preserve">zacji </w:t>
      </w:r>
      <w:r>
        <w:rPr>
          <w:rFonts w:ascii="Arial" w:hAnsi="Arial" w:cs="Arial"/>
          <w:color w:val="000000"/>
        </w:rPr>
        <w:t xml:space="preserve">  i wykonania przedmiotu umowy. Wystawienie faktur następuje na podstawie podpisanego  przez zamawiającego protokołu odbioru końcowego, a zapłata następuje </w:t>
      </w:r>
      <w:r w:rsidR="00832F9B">
        <w:rPr>
          <w:rFonts w:ascii="Arial" w:hAnsi="Arial" w:cs="Arial"/>
          <w:color w:val="000000"/>
        </w:rPr>
        <w:t xml:space="preserve">        </w:t>
      </w:r>
      <w:r>
        <w:rPr>
          <w:rFonts w:ascii="Arial" w:hAnsi="Arial" w:cs="Arial"/>
          <w:color w:val="000000"/>
        </w:rPr>
        <w:t xml:space="preserve">w terminie </w:t>
      </w:r>
      <w:r>
        <w:rPr>
          <w:rFonts w:ascii="Arial" w:hAnsi="Arial" w:cs="Arial"/>
          <w:color w:val="000000"/>
          <w:highlight w:val="white"/>
        </w:rPr>
        <w:t>30</w:t>
      </w:r>
      <w:r>
        <w:rPr>
          <w:rFonts w:ascii="Arial" w:hAnsi="Arial" w:cs="Arial"/>
          <w:color w:val="000000"/>
        </w:rPr>
        <w:t xml:space="preserve"> dni od dnia doręczenia prawidłowo wystawionej faktury VAT za poniesione nakłady. </w:t>
      </w:r>
    </w:p>
    <w:p w:rsidR="00B529BC" w:rsidRDefault="00B529BC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7.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Zabezpieczenie należytego wykonania umowy</w:t>
      </w:r>
    </w:p>
    <w:p w:rsidR="00C4013E" w:rsidRPr="009F6864" w:rsidRDefault="00C4013E" w:rsidP="00C4013E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Dla zabezpieczenia należytego wykonania umowy, tytułem kaucji gwarancyjnej Wykonawca wnosi zabezpiecz</w:t>
      </w:r>
      <w:r w:rsidR="009F6864">
        <w:rPr>
          <w:rFonts w:ascii="Arial" w:hAnsi="Arial" w:cs="Arial"/>
          <w:color w:val="000000"/>
        </w:rPr>
        <w:t xml:space="preserve">enie w formie : </w:t>
      </w:r>
      <w:r w:rsidR="008B5C23">
        <w:rPr>
          <w:rFonts w:ascii="Arial" w:hAnsi="Arial" w:cs="Arial"/>
          <w:color w:val="000000"/>
        </w:rPr>
        <w:t>………………………………………………..</w:t>
      </w:r>
    </w:p>
    <w:p w:rsidR="00C4013E" w:rsidRDefault="00C4013E" w:rsidP="00C4013E">
      <w:pPr>
        <w:widowControl w:val="0"/>
        <w:tabs>
          <w:tab w:val="left" w:pos="360"/>
          <w:tab w:val="center" w:pos="5256"/>
          <w:tab w:val="right" w:pos="9792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  <w:t>Zmiany formy zabezpieczenia należytego wykonania umowy mogą być dokonywane                       z zachowaniem ciągłości i bez zmniejszania wysokości.</w:t>
      </w:r>
    </w:p>
    <w:p w:rsidR="00C4013E" w:rsidRDefault="00C4013E" w:rsidP="00C4013E">
      <w:pPr>
        <w:widowControl w:val="0"/>
        <w:tabs>
          <w:tab w:val="left" w:pos="360"/>
          <w:tab w:val="center" w:pos="5256"/>
          <w:tab w:val="right" w:pos="9792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</w:rPr>
        <w:tab/>
        <w:t>Zwrot zabezpieczenia wniesionego zabezpieczenia nale</w:t>
      </w:r>
      <w:r w:rsidR="00401CA6">
        <w:rPr>
          <w:rFonts w:ascii="Arial" w:hAnsi="Arial" w:cs="Arial"/>
          <w:color w:val="000000"/>
        </w:rPr>
        <w:t>żytego wykonania umowy nastąpi:</w:t>
      </w:r>
      <w:r>
        <w:rPr>
          <w:rFonts w:ascii="Arial" w:hAnsi="Arial" w:cs="Arial"/>
          <w:color w:val="000000"/>
        </w:rPr>
        <w:t xml:space="preserve"> w terminie 30 dni od  dnia wykonania zamówienia i uznania  przez  Za</w:t>
      </w:r>
      <w:r w:rsidR="0040044E">
        <w:rPr>
          <w:rFonts w:ascii="Arial" w:hAnsi="Arial" w:cs="Arial"/>
          <w:color w:val="000000"/>
        </w:rPr>
        <w:t>mawiającego</w:t>
      </w:r>
      <w:r>
        <w:rPr>
          <w:rFonts w:ascii="Arial" w:hAnsi="Arial" w:cs="Arial"/>
          <w:color w:val="000000"/>
        </w:rPr>
        <w:t xml:space="preserve"> za należycie wykonane z zastrzeżeniem kwoty 30 % wysokości zabezpieczenia, która pozostawiona  zostanie na zabezpieczenie roszczeń z tytułu rękojmi za wady. Pozostała kwota zostanie zwrócona  nie później niż 15 dni po upływie rękojmi za wady.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8.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Rękojmia za wady, gwarancja i zastępcze usuwanie wad</w:t>
      </w:r>
    </w:p>
    <w:p w:rsidR="00C4013E" w:rsidRDefault="00C4013E" w:rsidP="00C4013E">
      <w:pPr>
        <w:widowControl w:val="0"/>
        <w:tabs>
          <w:tab w:val="left" w:pos="284"/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  <w:t xml:space="preserve">Wykonawca udziela Zamawiającemu  gwarancji jakości na roboty stanowiące przedmiot umowy. </w:t>
      </w:r>
    </w:p>
    <w:p w:rsidR="00C4013E" w:rsidRDefault="00C4013E" w:rsidP="00C4013E">
      <w:pPr>
        <w:widowControl w:val="0"/>
        <w:tabs>
          <w:tab w:val="left" w:pos="284"/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  <w:t xml:space="preserve">Termin gwarancji ustala się na </w:t>
      </w:r>
      <w:r w:rsidR="008B5C23">
        <w:rPr>
          <w:rFonts w:ascii="Arial" w:hAnsi="Arial" w:cs="Arial"/>
          <w:b/>
          <w:color w:val="000000"/>
        </w:rPr>
        <w:t>……………………</w:t>
      </w:r>
      <w:r w:rsidR="009F6864">
        <w:rPr>
          <w:rFonts w:ascii="Arial" w:hAnsi="Arial" w:cs="Arial"/>
          <w:b/>
          <w:color w:val="000000"/>
        </w:rPr>
        <w:t xml:space="preserve">  </w:t>
      </w:r>
      <w:r>
        <w:rPr>
          <w:rFonts w:ascii="Arial" w:hAnsi="Arial" w:cs="Arial"/>
          <w:color w:val="000000"/>
        </w:rPr>
        <w:t>Gwarancja rozpoczyna swój bieg od daty odbioru końcowego od Wykonawcy przedmiotu umowy.</w:t>
      </w:r>
    </w:p>
    <w:p w:rsidR="00C4013E" w:rsidRDefault="00C4013E" w:rsidP="00C4013E">
      <w:pPr>
        <w:widowControl w:val="0"/>
        <w:tabs>
          <w:tab w:val="left" w:pos="284"/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3.</w:t>
      </w:r>
      <w:r>
        <w:rPr>
          <w:rFonts w:ascii="Arial" w:hAnsi="Arial" w:cs="Arial"/>
          <w:color w:val="000000"/>
        </w:rPr>
        <w:tab/>
        <w:t>Wykonawca jest odpowiedzialny względem Zamawiającego, jeżeli wykonany przedmiot umowy ma wady zmniejszające jego wartość lub użyteczność ze względu na cel okreś</w:t>
      </w:r>
      <w:r w:rsidR="0040044E">
        <w:rPr>
          <w:rFonts w:ascii="Arial" w:hAnsi="Arial" w:cs="Arial"/>
          <w:color w:val="000000"/>
        </w:rPr>
        <w:t xml:space="preserve">lony </w:t>
      </w:r>
      <w:r>
        <w:rPr>
          <w:rFonts w:ascii="Arial" w:hAnsi="Arial" w:cs="Arial"/>
          <w:color w:val="000000"/>
        </w:rPr>
        <w:t>w umowie lub wynikający z przeznaczenia rzeczy, albo jeżeli wykonany przedmiot umowy nie ma właściwości, które zgodnie z dokumentacją robót posiadać powin</w:t>
      </w:r>
      <w:r w:rsidR="0040044E">
        <w:rPr>
          <w:rFonts w:ascii="Arial" w:hAnsi="Arial" w:cs="Arial"/>
          <w:color w:val="000000"/>
        </w:rPr>
        <w:t xml:space="preserve">ien lub został wydany </w:t>
      </w:r>
      <w:r>
        <w:rPr>
          <w:rFonts w:ascii="Arial" w:hAnsi="Arial" w:cs="Arial"/>
          <w:color w:val="000000"/>
        </w:rPr>
        <w:t>w stanie niezupełnym.</w:t>
      </w:r>
    </w:p>
    <w:p w:rsidR="00C4013E" w:rsidRDefault="00C4013E" w:rsidP="00C4013E">
      <w:pPr>
        <w:widowControl w:val="0"/>
        <w:tabs>
          <w:tab w:val="left" w:pos="284"/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>
        <w:rPr>
          <w:rFonts w:ascii="Arial" w:hAnsi="Arial" w:cs="Arial"/>
          <w:color w:val="000000"/>
        </w:rPr>
        <w:tab/>
        <w:t xml:space="preserve">Wykonawca jest odpowiedzialny z tytułu rękojmi za wady fizyczne przedmiotu umowy istniejące w czasie dokonywania czynności odbioru oraz za wady powstałe po odbiorze, lecz z przyczyn tkwiących w wykonanym przedmiocie umowy w chwili odbioru. </w:t>
      </w:r>
    </w:p>
    <w:p w:rsidR="00C4013E" w:rsidRDefault="00C4013E" w:rsidP="00C4013E">
      <w:pPr>
        <w:widowControl w:val="0"/>
        <w:tabs>
          <w:tab w:val="left" w:pos="284"/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</w:t>
      </w:r>
      <w:r>
        <w:rPr>
          <w:rFonts w:ascii="Arial" w:hAnsi="Arial" w:cs="Arial"/>
          <w:color w:val="000000"/>
        </w:rPr>
        <w:tab/>
        <w:t>Wykonawca może uwolnić się od odpowiedzialności z tytułu rękojmi za wady fizyczne, które powstały wskutek wykonania przedmiotu umowy według wskazówek Zamawiającego. Uwolnienie się od odpowiedzialności następuje, jeżeli Wykonawca uprzedzi Zamawiającego o grożącym niebezpieczeństwie wad lub, jeżeli mimo dołożenia należytej staranności nie mógł stwierdzić niewłaściwości otrzymanych wskazówek.</w:t>
      </w:r>
    </w:p>
    <w:p w:rsidR="00C4013E" w:rsidRDefault="00C4013E" w:rsidP="00C4013E">
      <w:pPr>
        <w:widowControl w:val="0"/>
        <w:tabs>
          <w:tab w:val="left" w:pos="284"/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</w:t>
      </w:r>
      <w:r>
        <w:rPr>
          <w:rFonts w:ascii="Arial" w:hAnsi="Arial" w:cs="Arial"/>
          <w:color w:val="000000"/>
        </w:rPr>
        <w:tab/>
        <w:t>Wykonawca nie może uwolnić się od odpowiedzialności z tytułu rękojmi za wady powstałe wskutek wad rozwiązań, których wprowadzenia zażądał oraz za wady wykonanego przedmiotu umowy powstałe wskutek dostarczonego przez siebie projektu lub rozwiązania technicznego.</w:t>
      </w:r>
    </w:p>
    <w:p w:rsidR="00C4013E" w:rsidRDefault="00C4013E" w:rsidP="00C4013E">
      <w:pPr>
        <w:widowControl w:val="0"/>
        <w:tabs>
          <w:tab w:val="left" w:pos="284"/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</w:t>
      </w:r>
      <w:r>
        <w:rPr>
          <w:rFonts w:ascii="Arial" w:hAnsi="Arial" w:cs="Arial"/>
          <w:color w:val="000000"/>
        </w:rPr>
        <w:tab/>
        <w:t>W razie stwierdzenia w toku czynności odbioru istnienia wady nadającej się do usunięcia Zamawiający może:</w:t>
      </w:r>
    </w:p>
    <w:p w:rsidR="00C4013E" w:rsidRDefault="00C4013E" w:rsidP="00C4013E">
      <w:pPr>
        <w:widowControl w:val="0"/>
        <w:tabs>
          <w:tab w:val="left" w:pos="855"/>
        </w:tabs>
        <w:autoSpaceDE w:val="0"/>
        <w:autoSpaceDN w:val="0"/>
        <w:adjustRightInd w:val="0"/>
        <w:spacing w:after="0" w:line="360" w:lineRule="auto"/>
        <w:ind w:left="855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</w:t>
      </w:r>
      <w:r>
        <w:rPr>
          <w:rFonts w:ascii="Arial" w:hAnsi="Arial" w:cs="Arial"/>
          <w:color w:val="000000"/>
        </w:rPr>
        <w:tab/>
        <w:t>odmówić odbioru do czasu usunięcia wady,</w:t>
      </w:r>
    </w:p>
    <w:p w:rsidR="00C4013E" w:rsidRDefault="00C4013E" w:rsidP="00C4013E">
      <w:pPr>
        <w:widowControl w:val="0"/>
        <w:tabs>
          <w:tab w:val="left" w:pos="855"/>
        </w:tabs>
        <w:autoSpaceDE w:val="0"/>
        <w:autoSpaceDN w:val="0"/>
        <w:adjustRightInd w:val="0"/>
        <w:spacing w:after="0" w:line="360" w:lineRule="auto"/>
        <w:ind w:left="855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</w:t>
      </w:r>
      <w:r>
        <w:rPr>
          <w:rFonts w:ascii="Arial" w:hAnsi="Arial" w:cs="Arial"/>
          <w:color w:val="000000"/>
        </w:rPr>
        <w:tab/>
        <w:t>dokonać odbioru i żądać usunięcia wady wyznaczając odpowiedni termin.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</w:t>
      </w:r>
      <w:r>
        <w:rPr>
          <w:rFonts w:ascii="Arial" w:hAnsi="Arial" w:cs="Arial"/>
          <w:color w:val="000000"/>
        </w:rPr>
        <w:tab/>
        <w:t>W razie odebrania przedmiotu umowy z zastrzeżeniem, co do stwierdzonej przy odbiorze wady nadającej się do usunięcia lub stwierdzenia takiej wady w okresie rękojmi Zamawiający może:</w:t>
      </w:r>
    </w:p>
    <w:p w:rsidR="00C4013E" w:rsidRDefault="00C4013E" w:rsidP="00C4013E">
      <w:pPr>
        <w:widowControl w:val="0"/>
        <w:tabs>
          <w:tab w:val="left" w:pos="855"/>
        </w:tabs>
        <w:autoSpaceDE w:val="0"/>
        <w:autoSpaceDN w:val="0"/>
        <w:adjustRightInd w:val="0"/>
        <w:spacing w:after="0" w:line="360" w:lineRule="auto"/>
        <w:ind w:left="855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</w:t>
      </w:r>
      <w:r>
        <w:rPr>
          <w:rFonts w:ascii="Arial" w:hAnsi="Arial" w:cs="Arial"/>
          <w:color w:val="000000"/>
        </w:rPr>
        <w:tab/>
        <w:t>żądać usunięcia wady wyznaczając Wykonawcy odpowiedni termin,</w:t>
      </w:r>
    </w:p>
    <w:p w:rsidR="00C4013E" w:rsidRDefault="00C4013E" w:rsidP="00C4013E">
      <w:pPr>
        <w:widowControl w:val="0"/>
        <w:tabs>
          <w:tab w:val="left" w:pos="855"/>
        </w:tabs>
        <w:autoSpaceDE w:val="0"/>
        <w:autoSpaceDN w:val="0"/>
        <w:adjustRightInd w:val="0"/>
        <w:spacing w:after="0" w:line="360" w:lineRule="auto"/>
        <w:ind w:left="855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</w:t>
      </w:r>
      <w:r>
        <w:rPr>
          <w:rFonts w:ascii="Arial" w:hAnsi="Arial" w:cs="Arial"/>
          <w:color w:val="000000"/>
        </w:rPr>
        <w:tab/>
        <w:t xml:space="preserve">żądać zapłaty odszkodowania odpowiednio do poniesionych szkód i do utraconej wartości użytkowej, estetycznej i technicznej. </w:t>
      </w:r>
    </w:p>
    <w:p w:rsidR="00832F9B" w:rsidRDefault="00C4013E" w:rsidP="00B529B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</w:t>
      </w:r>
      <w:r>
        <w:rPr>
          <w:rFonts w:ascii="Arial" w:hAnsi="Arial" w:cs="Arial"/>
          <w:color w:val="000000"/>
        </w:rPr>
        <w:tab/>
        <w:t>Dokument gwarancji wystawiony zostanie niezwłocznie po odbiorze końcowym  inwestycji.</w:t>
      </w:r>
    </w:p>
    <w:p w:rsidR="00B529BC" w:rsidRPr="00B529BC" w:rsidRDefault="00B529BC" w:rsidP="00B529B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Arial" w:hAnsi="Arial" w:cs="Arial"/>
          <w:color w:val="000000"/>
        </w:rPr>
      </w:pP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9.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Roboty dodatkowe</w:t>
      </w:r>
    </w:p>
    <w:p w:rsidR="00C4013E" w:rsidRDefault="00C4013E" w:rsidP="00C4013E">
      <w:pPr>
        <w:widowControl w:val="0"/>
        <w:tabs>
          <w:tab w:val="left" w:pos="360"/>
          <w:tab w:val="center" w:pos="5256"/>
          <w:tab w:val="right" w:pos="9792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  <w:t xml:space="preserve">Jeżeli konieczność robót dodatkowych wynika z decyzji organów nadzoru budowlanego lub jest następstwem błędów lub zaniedbań Wykonawcy, prace takie zostaną wykonane przez wykonawcę bez dodatkowego wynagrodzenia - w terminach wynikających </w:t>
      </w:r>
      <w:r w:rsidR="0064091F">
        <w:rPr>
          <w:rFonts w:ascii="Arial" w:hAnsi="Arial" w:cs="Arial"/>
          <w:color w:val="000000"/>
        </w:rPr>
        <w:t xml:space="preserve">                         </w:t>
      </w:r>
      <w:r>
        <w:rPr>
          <w:rFonts w:ascii="Arial" w:hAnsi="Arial" w:cs="Arial"/>
          <w:color w:val="000000"/>
        </w:rPr>
        <w:t>z niniejszej Umowy.</w:t>
      </w:r>
    </w:p>
    <w:p w:rsidR="00C4013E" w:rsidRDefault="00C4013E" w:rsidP="00C4013E">
      <w:pPr>
        <w:widowControl w:val="0"/>
        <w:tabs>
          <w:tab w:val="left" w:pos="360"/>
          <w:tab w:val="center" w:pos="5256"/>
          <w:tab w:val="right" w:pos="9792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  <w:t xml:space="preserve">Roboty dodatkowe i zamienne lub nieprzewidziane, których potwierdzona przez </w:t>
      </w:r>
      <w:r>
        <w:rPr>
          <w:rFonts w:ascii="Arial" w:hAnsi="Arial" w:cs="Arial"/>
          <w:color w:val="000000"/>
        </w:rPr>
        <w:lastRenderedPageBreak/>
        <w:t>zamawiającego konieczność wykonania wystąpi w toku realizacji przedmiotu umowy,                      a których zakres nie przekracza uprawnień Zamawiającego z mocy Prawa Zamówień Publicznych</w:t>
      </w:r>
      <w:r w:rsidR="003861D0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 Wykonawca zobowiązany jest wykonać w przypadku ich zlecenia przy zachowaniu tych samych stawek kalkulacyjnych</w:t>
      </w:r>
    </w:p>
    <w:p w:rsidR="00C4013E" w:rsidRDefault="00C4013E" w:rsidP="00B529B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10.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Odstąpienie od umowy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Zamawiający może odstąpić od umowy w terminie 30 dni od powzięcia wiadomości                               o wystąpieniu istotnej zmiany okoliczności powodującej, że wykonanie umowy nie leży                            w interesie publicznym, czego nie można było przewidzieć w chwili zawarcia umowy. </w:t>
      </w:r>
      <w:r w:rsidR="00832F9B">
        <w:rPr>
          <w:rFonts w:ascii="Arial" w:hAnsi="Arial" w:cs="Arial"/>
          <w:color w:val="000000"/>
        </w:rPr>
        <w:t xml:space="preserve">                  </w:t>
      </w:r>
      <w:r>
        <w:rPr>
          <w:rFonts w:ascii="Arial" w:hAnsi="Arial" w:cs="Arial"/>
          <w:color w:val="000000"/>
        </w:rPr>
        <w:t>W takim przypadku Wykonawcy przysługuje wynagrodzenie należne z tytułu wykonania części umowy potwierdzonej wpisem w protokole odbioru</w:t>
      </w:r>
      <w:r w:rsidR="0059568C">
        <w:rPr>
          <w:rFonts w:ascii="Arial" w:hAnsi="Arial" w:cs="Arial"/>
          <w:color w:val="000000"/>
        </w:rPr>
        <w:t>.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11.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Kary umowne</w:t>
      </w:r>
      <w:r w:rsidR="00F40882">
        <w:rPr>
          <w:rFonts w:ascii="Arial" w:hAnsi="Arial" w:cs="Arial"/>
          <w:b/>
          <w:bCs/>
          <w:color w:val="000000"/>
        </w:rPr>
        <w:t xml:space="preserve"> Wykonawca /</w:t>
      </w:r>
      <w:r w:rsidR="00027B65">
        <w:rPr>
          <w:rFonts w:ascii="Arial" w:hAnsi="Arial" w:cs="Arial"/>
          <w:b/>
          <w:bCs/>
          <w:color w:val="000000"/>
        </w:rPr>
        <w:t xml:space="preserve"> zamawiający /</w:t>
      </w:r>
      <w:r w:rsidR="00F40882">
        <w:rPr>
          <w:rFonts w:ascii="Arial" w:hAnsi="Arial" w:cs="Arial"/>
          <w:b/>
          <w:bCs/>
          <w:color w:val="000000"/>
        </w:rPr>
        <w:t xml:space="preserve">podwykonawcy 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Strony ustalają, że formą odszkodowania będą kary umowne z następujących tytułów: </w:t>
      </w:r>
    </w:p>
    <w:p w:rsidR="00C4013E" w:rsidRPr="00D4676F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</w:r>
      <w:r w:rsidRPr="00D4676F">
        <w:rPr>
          <w:rFonts w:ascii="Arial" w:hAnsi="Arial" w:cs="Arial"/>
          <w:b/>
          <w:color w:val="000000"/>
        </w:rPr>
        <w:t>Wykonawca zapłaci Zamawiającemu kary umowne:</w:t>
      </w:r>
    </w:p>
    <w:p w:rsidR="00C4013E" w:rsidRDefault="00A55A59" w:rsidP="00C4013E">
      <w:pPr>
        <w:widowControl w:val="0"/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a) </w:t>
      </w:r>
      <w:r w:rsidR="00C4013E">
        <w:rPr>
          <w:rFonts w:ascii="Arial" w:hAnsi="Arial" w:cs="Arial"/>
          <w:color w:val="000000"/>
        </w:rPr>
        <w:t xml:space="preserve">za opóźnienie w ukończeniu przedmiotu umowy, jak również za opóźnienie </w:t>
      </w:r>
      <w:r w:rsidR="00832F9B">
        <w:rPr>
          <w:rFonts w:ascii="Arial" w:hAnsi="Arial" w:cs="Arial"/>
          <w:color w:val="000000"/>
        </w:rPr>
        <w:t xml:space="preserve">                    </w:t>
      </w:r>
      <w:r w:rsidR="00C4013E">
        <w:rPr>
          <w:rFonts w:ascii="Arial" w:hAnsi="Arial" w:cs="Arial"/>
          <w:color w:val="000000"/>
        </w:rPr>
        <w:t xml:space="preserve">w usunięciu wady stwierdzonej przy odbiorze końcowym robót, w przypadku dokonania odbioru, a także w okresie gwarancji - w wysokości </w:t>
      </w:r>
      <w:r w:rsidR="00C4013E">
        <w:rPr>
          <w:rFonts w:ascii="Arial" w:hAnsi="Arial" w:cs="Arial"/>
          <w:color w:val="000000"/>
          <w:highlight w:val="white"/>
        </w:rPr>
        <w:t>0,</w:t>
      </w:r>
      <w:r w:rsidR="0059568C">
        <w:rPr>
          <w:rFonts w:ascii="Arial" w:hAnsi="Arial" w:cs="Arial"/>
          <w:color w:val="000000"/>
          <w:highlight w:val="white"/>
        </w:rPr>
        <w:t>2</w:t>
      </w:r>
      <w:r w:rsidR="00C4013E">
        <w:rPr>
          <w:rFonts w:ascii="Arial" w:hAnsi="Arial" w:cs="Arial"/>
          <w:color w:val="000000"/>
        </w:rPr>
        <w:t xml:space="preserve"> % wynagrodzenia Wykonawcy, o którym mowa w § 6 ust. 1 umowy za każdy dzień opóźnienia. Zapłata kary umownej może nastąpić, według uznania zamawiającego, poprzez potrącenie jej z wynagrodzenia Wykonawcy.</w:t>
      </w:r>
    </w:p>
    <w:p w:rsidR="00C4013E" w:rsidRDefault="00A55A59" w:rsidP="00C4013E">
      <w:pPr>
        <w:widowControl w:val="0"/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b)  </w:t>
      </w:r>
      <w:r w:rsidR="00C4013E">
        <w:rPr>
          <w:rFonts w:ascii="Arial" w:hAnsi="Arial" w:cs="Arial"/>
          <w:color w:val="000000"/>
        </w:rPr>
        <w:t xml:space="preserve">za odstąpienie od umowy nie spowodowane winą Zamawiającego w wysokości </w:t>
      </w:r>
      <w:r w:rsidR="00C4013E">
        <w:rPr>
          <w:rFonts w:ascii="Arial" w:hAnsi="Arial" w:cs="Arial"/>
          <w:color w:val="000000"/>
          <w:highlight w:val="white"/>
        </w:rPr>
        <w:t>20</w:t>
      </w:r>
      <w:r w:rsidR="00C4013E">
        <w:rPr>
          <w:rFonts w:ascii="Arial" w:hAnsi="Arial" w:cs="Arial"/>
          <w:color w:val="000000"/>
        </w:rPr>
        <w:t xml:space="preserve"> % wartości wynagrodzenia Wykonawcy.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  <w:t xml:space="preserve">Jeżeli kara umowna nie pokrywa poniesionej szkody Zamawiający może dochodzić odszkodowania uzupełniającego. 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</w:rPr>
        <w:tab/>
        <w:t>Roszczenie o zapłatę kar umownych z tytułu opóźnienia, ustalonych za każdy rozpoczęty dzień opóźnienia staje się wymagalne: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ind w:left="1702" w:hanging="85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 za pierwszy rozpoczęty dzień opóźnienia - w tym dniu,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ind w:left="9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 za każdy następny rozpoczęty dzień opóźnienia - odpowiednio w każdym z tych dni.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>
        <w:rPr>
          <w:rFonts w:ascii="Arial" w:hAnsi="Arial" w:cs="Arial"/>
          <w:color w:val="000000"/>
        </w:rPr>
        <w:tab/>
        <w:t>Zmawiający może usunąć w zastępstwie Wykonawcy, na jego koszt i ryzyko wady nieusunięte w terminie ustalonym w § 8 umowy. Zamawiający ma obowiązek uprzedniego poinformowania Wykonawcy o zamiarze zastępczego usunięcia wad. Zastępcze usunięcie wady nie zwalnia z obowiązku zapłaty kar umownych, które naliczane są do momentu zastępczego usunięcia wady.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5.</w:t>
      </w:r>
      <w:r>
        <w:rPr>
          <w:rFonts w:ascii="Arial" w:hAnsi="Arial" w:cs="Arial"/>
          <w:color w:val="000000"/>
        </w:rPr>
        <w:tab/>
        <w:t xml:space="preserve">W przypadku odstąpienia od Umowy przez zamawiającego nie spowodowanego winą Wykonawcy zapłaci on Wykonawcy wynagrodzenie należne z tytułu wykonania udokumentowane i potwierdzone przez Inspektora Nadzoru części przedmiotu umowy. </w:t>
      </w:r>
    </w:p>
    <w:p w:rsidR="00C4013E" w:rsidRDefault="00C4013E" w:rsidP="00A55A5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</w:t>
      </w:r>
      <w:r>
        <w:rPr>
          <w:rFonts w:ascii="Arial" w:hAnsi="Arial" w:cs="Arial"/>
          <w:color w:val="000000"/>
        </w:rPr>
        <w:tab/>
        <w:t xml:space="preserve">W przypadku zwłoki w zapłacie faktur Wykonawcy przysługuje prawo do naliczenia </w:t>
      </w:r>
      <w:r>
        <w:rPr>
          <w:rFonts w:ascii="Arial" w:hAnsi="Arial" w:cs="Arial"/>
          <w:color w:val="000000"/>
          <w:highlight w:val="white"/>
        </w:rPr>
        <w:t>odsetek ustawowych</w:t>
      </w:r>
      <w:r>
        <w:rPr>
          <w:rFonts w:ascii="Arial" w:hAnsi="Arial" w:cs="Arial"/>
          <w:color w:val="000000"/>
        </w:rPr>
        <w:t>.</w:t>
      </w:r>
    </w:p>
    <w:p w:rsidR="00B529BC" w:rsidRPr="00D4676F" w:rsidRDefault="005A2303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7.  </w:t>
      </w:r>
      <w:r w:rsidRPr="00D4676F">
        <w:rPr>
          <w:rFonts w:ascii="Arial" w:hAnsi="Arial" w:cs="Arial"/>
          <w:b/>
          <w:color w:val="000000"/>
        </w:rPr>
        <w:t xml:space="preserve">Wykonawca zapłaci </w:t>
      </w:r>
      <w:r w:rsidR="00A55A59">
        <w:rPr>
          <w:rFonts w:ascii="Arial" w:hAnsi="Arial" w:cs="Arial"/>
          <w:b/>
          <w:color w:val="000000"/>
        </w:rPr>
        <w:t xml:space="preserve">także Zamawiającemu </w:t>
      </w:r>
      <w:r w:rsidRPr="00D4676F">
        <w:rPr>
          <w:rFonts w:ascii="Arial" w:hAnsi="Arial" w:cs="Arial"/>
          <w:b/>
          <w:color w:val="000000"/>
        </w:rPr>
        <w:t>kary umowne  z tytułu :</w:t>
      </w:r>
    </w:p>
    <w:p w:rsidR="005A2303" w:rsidRDefault="005A2303" w:rsidP="00D06D3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a) braku zapłaty lub nieterminowej zapłaty wynagrodzenia należnego podwykonawcom lub</w:t>
      </w:r>
      <w:r w:rsidR="00D06D36">
        <w:rPr>
          <w:rFonts w:ascii="Arial" w:hAnsi="Arial" w:cs="Arial"/>
          <w:color w:val="000000"/>
        </w:rPr>
        <w:t xml:space="preserve"> dalszym podwykonawcom  </w:t>
      </w:r>
      <w:r w:rsidR="00A55A59">
        <w:rPr>
          <w:rFonts w:ascii="Arial" w:hAnsi="Arial" w:cs="Arial"/>
          <w:color w:val="000000"/>
        </w:rPr>
        <w:t xml:space="preserve">w wysokości </w:t>
      </w:r>
      <w:r w:rsidR="0059568C">
        <w:rPr>
          <w:rFonts w:ascii="Arial" w:hAnsi="Arial" w:cs="Arial"/>
          <w:color w:val="000000"/>
          <w:highlight w:val="white"/>
        </w:rPr>
        <w:t>0,</w:t>
      </w:r>
      <w:r w:rsidR="0059568C">
        <w:rPr>
          <w:rFonts w:ascii="Arial" w:hAnsi="Arial" w:cs="Arial"/>
          <w:color w:val="000000"/>
        </w:rPr>
        <w:t>2</w:t>
      </w:r>
      <w:r w:rsidR="00A55A59">
        <w:rPr>
          <w:rFonts w:ascii="Arial" w:hAnsi="Arial" w:cs="Arial"/>
          <w:color w:val="000000"/>
        </w:rPr>
        <w:t xml:space="preserve"> % wynagrodzenia Wykonawcy, o którym mowa w § 6 ust. 1 umowy za każdy dzień opóźnienia</w:t>
      </w:r>
      <w:r w:rsidR="003861D0">
        <w:rPr>
          <w:rFonts w:ascii="Arial" w:hAnsi="Arial" w:cs="Arial"/>
          <w:color w:val="000000"/>
        </w:rPr>
        <w:t>,</w:t>
      </w:r>
    </w:p>
    <w:p w:rsidR="005A2303" w:rsidRDefault="00D4676F" w:rsidP="00D06D3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b) nie</w:t>
      </w:r>
      <w:r w:rsidR="005A2303">
        <w:rPr>
          <w:rFonts w:ascii="Arial" w:hAnsi="Arial" w:cs="Arial"/>
          <w:color w:val="000000"/>
        </w:rPr>
        <w:t xml:space="preserve">przedłożenia do zaakceptowania  projektu umowy o podwykonawstwo, której przedmiotem  są roboty budowlane, </w:t>
      </w:r>
      <w:r w:rsidR="00D06D36">
        <w:rPr>
          <w:rFonts w:ascii="Arial" w:hAnsi="Arial" w:cs="Arial"/>
          <w:color w:val="000000"/>
        </w:rPr>
        <w:t xml:space="preserve">lub projektu jej zmiany </w:t>
      </w:r>
      <w:r w:rsidR="0059568C">
        <w:rPr>
          <w:rFonts w:ascii="Arial" w:hAnsi="Arial" w:cs="Arial"/>
          <w:color w:val="000000"/>
        </w:rPr>
        <w:t xml:space="preserve">w wysokości </w:t>
      </w:r>
      <w:r w:rsidR="0059568C">
        <w:rPr>
          <w:rFonts w:ascii="Arial" w:hAnsi="Arial" w:cs="Arial"/>
          <w:color w:val="000000"/>
          <w:highlight w:val="white"/>
        </w:rPr>
        <w:t>0,2</w:t>
      </w:r>
      <w:r w:rsidR="0059568C">
        <w:rPr>
          <w:rFonts w:ascii="Arial" w:hAnsi="Arial" w:cs="Arial"/>
          <w:color w:val="000000"/>
        </w:rPr>
        <w:t xml:space="preserve"> % wynagrodzenia Wykonawcy, o którym mowa w § 6 ust. 1 umowy za każdy dzień opóźnienia.</w:t>
      </w:r>
      <w:r w:rsidR="005A2303">
        <w:rPr>
          <w:rFonts w:ascii="Arial" w:hAnsi="Arial" w:cs="Arial"/>
          <w:color w:val="000000"/>
        </w:rPr>
        <w:t xml:space="preserve">    c)</w:t>
      </w:r>
      <w:r>
        <w:rPr>
          <w:rFonts w:ascii="Arial" w:hAnsi="Arial" w:cs="Arial"/>
          <w:color w:val="000000"/>
        </w:rPr>
        <w:t xml:space="preserve"> nieprzedłożenia poświadczonej za zgodność z oryginałem kopii umowy </w:t>
      </w:r>
      <w:r w:rsidR="00D06D36">
        <w:rPr>
          <w:rFonts w:ascii="Arial" w:hAnsi="Arial" w:cs="Arial"/>
          <w:color w:val="000000"/>
        </w:rPr>
        <w:t xml:space="preserve">                                     </w:t>
      </w:r>
      <w:r>
        <w:rPr>
          <w:rFonts w:ascii="Arial" w:hAnsi="Arial" w:cs="Arial"/>
          <w:color w:val="000000"/>
        </w:rPr>
        <w:t>o podwyk</w:t>
      </w:r>
      <w:r w:rsidR="00D06D36">
        <w:rPr>
          <w:rFonts w:ascii="Arial" w:hAnsi="Arial" w:cs="Arial"/>
          <w:color w:val="000000"/>
        </w:rPr>
        <w:t xml:space="preserve">onawstwo lub jej zmiany </w:t>
      </w:r>
      <w:r w:rsidR="0059568C">
        <w:rPr>
          <w:rFonts w:ascii="Arial" w:hAnsi="Arial" w:cs="Arial"/>
          <w:color w:val="000000"/>
        </w:rPr>
        <w:t xml:space="preserve">w wysokości </w:t>
      </w:r>
      <w:r w:rsidR="0059568C">
        <w:rPr>
          <w:rFonts w:ascii="Arial" w:hAnsi="Arial" w:cs="Arial"/>
          <w:color w:val="000000"/>
          <w:highlight w:val="white"/>
        </w:rPr>
        <w:t>0,2</w:t>
      </w:r>
      <w:r w:rsidR="0059568C">
        <w:rPr>
          <w:rFonts w:ascii="Arial" w:hAnsi="Arial" w:cs="Arial"/>
          <w:color w:val="000000"/>
        </w:rPr>
        <w:t xml:space="preserve"> % wynagrodzenia Wykonawcy, o którym mowa w § 6 ust. 1 umowy za każdy dzień opóźnienia</w:t>
      </w:r>
      <w:r w:rsidR="003861D0">
        <w:rPr>
          <w:rFonts w:ascii="Arial" w:hAnsi="Arial" w:cs="Arial"/>
          <w:color w:val="000000"/>
        </w:rPr>
        <w:t>,</w:t>
      </w:r>
    </w:p>
    <w:p w:rsidR="00D06D36" w:rsidRDefault="00D4676F" w:rsidP="00D06D3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d) braku zmiany umowy o podwykonawstwo w z</w:t>
      </w:r>
      <w:r w:rsidR="00D06D36">
        <w:rPr>
          <w:rFonts w:ascii="Arial" w:hAnsi="Arial" w:cs="Arial"/>
          <w:color w:val="000000"/>
        </w:rPr>
        <w:t xml:space="preserve">akresie terminu zapłaty </w:t>
      </w:r>
      <w:r w:rsidR="0059568C">
        <w:rPr>
          <w:rFonts w:ascii="Arial" w:hAnsi="Arial" w:cs="Arial"/>
          <w:color w:val="000000"/>
        </w:rPr>
        <w:t xml:space="preserve">w wysokości </w:t>
      </w:r>
      <w:r w:rsidR="0059568C">
        <w:rPr>
          <w:rFonts w:ascii="Arial" w:hAnsi="Arial" w:cs="Arial"/>
          <w:color w:val="000000"/>
          <w:highlight w:val="white"/>
        </w:rPr>
        <w:t>0,2</w:t>
      </w:r>
      <w:r w:rsidR="0059568C">
        <w:rPr>
          <w:rFonts w:ascii="Arial" w:hAnsi="Arial" w:cs="Arial"/>
          <w:color w:val="000000"/>
        </w:rPr>
        <w:t xml:space="preserve"> % wynagrodzenia Wykonawcy, o którym mowa w § 6 ust. 1 umowy za każdy dzień opóźnienia</w:t>
      </w:r>
      <w:r w:rsidR="00D06D36">
        <w:rPr>
          <w:rFonts w:ascii="Arial" w:hAnsi="Arial" w:cs="Arial"/>
          <w:color w:val="000000"/>
        </w:rPr>
        <w:t>.</w:t>
      </w:r>
    </w:p>
    <w:p w:rsidR="005A2303" w:rsidRDefault="005A2303" w:rsidP="0059568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12.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Siła wyższa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  <w:t>Strony będą zwolnione od odpowiedzialności za niewykonanie lub nienależyte wykonanie zobowiązań wynikających z Umowy, o ile niewykonanie lub nienależyte wykonanie zobowiązania nastąpiło wskutek siły wyższej w rozumieniu Kodeksu cywilnego.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  <w:t>Strona, która zamierza żądać zwolnienia z odpowiedzialności z powodu siły wyższej zobowiązana jest powiadomić drugą Stronę na piśmie, bez zbędnej zwłoki, o jej zajściu                   i ustaniu.</w:t>
      </w:r>
    </w:p>
    <w:p w:rsidR="00C4013E" w:rsidRPr="00832F9B" w:rsidRDefault="00C4013E" w:rsidP="00832F9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</w:rPr>
        <w:tab/>
        <w:t>Zaistnienie siły wyższej powinno być udokumentowane przez Stronę powołującą się na nią.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13.</w:t>
      </w:r>
    </w:p>
    <w:p w:rsidR="00C4013E" w:rsidRDefault="00C4013E" w:rsidP="007943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Postanowienia końcowe</w:t>
      </w:r>
    </w:p>
    <w:p w:rsidR="00C4013E" w:rsidRDefault="00C4013E" w:rsidP="0059568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  <w:t>Wszelkie zmiany postanowień Umowy wymagają formy pisemnej pod rygorem nieważności.</w:t>
      </w:r>
    </w:p>
    <w:p w:rsidR="00C4013E" w:rsidRDefault="00C4013E" w:rsidP="0059568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  <w:t>W sprawach nieuregulowanych postanowieniami Umowy zastosowanie mają przepisy Kodeksu cywilnego, jeżeli przepisy ustawy z dnia 29 stycznia 2004 roku Prawo zamówień publicznych nie stanowią inaczej.</w:t>
      </w:r>
    </w:p>
    <w:p w:rsidR="00C4013E" w:rsidRDefault="00C4013E" w:rsidP="0059568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</w:rPr>
        <w:tab/>
        <w:t xml:space="preserve">Wykonawca nie może bez zgody Zamawiającego dokonać cesji wierzytelności, przysługującej mu z tytułu realizacji Umowy na osoby trzecie. 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4.</w:t>
      </w:r>
      <w:r>
        <w:rPr>
          <w:rFonts w:ascii="Arial" w:hAnsi="Arial" w:cs="Arial"/>
          <w:color w:val="000000"/>
        </w:rPr>
        <w:tab/>
        <w:t xml:space="preserve">Wszelkie pisma przewidziane umową uważa się za skutecznie doręczone </w:t>
      </w:r>
      <w:r w:rsidR="0059568C">
        <w:rPr>
          <w:rFonts w:ascii="Arial" w:hAnsi="Arial" w:cs="Arial"/>
          <w:color w:val="000000"/>
        </w:rPr>
        <w:t xml:space="preserve">                                  </w:t>
      </w:r>
      <w:r>
        <w:rPr>
          <w:rFonts w:ascii="Arial" w:hAnsi="Arial" w:cs="Arial"/>
          <w:color w:val="000000"/>
        </w:rPr>
        <w:t>(z zastrzeżeniami w niej zawartymi), jeżeli zostały przesłane za zwrotnym potwierdzeniem  odbioru  przez drugą Stronę , listem poleconym za potwierdzeniem odbioru lub innego potwierdzonego doręczenia pod następujący adres: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Zamawiający: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highlight w:val="white"/>
        </w:rPr>
        <w:t>Gmina  Koneck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Ulica</w:t>
      </w:r>
      <w:r>
        <w:rPr>
          <w:rFonts w:ascii="Arial" w:hAnsi="Arial" w:cs="Arial"/>
          <w:color w:val="000000"/>
        </w:rPr>
        <w:t xml:space="preserve"> 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Kod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highlight w:val="white"/>
        </w:rPr>
        <w:t>87-702 Koneck</w:t>
      </w:r>
    </w:p>
    <w:p w:rsidR="00C4013E" w:rsidRDefault="00C4013E" w:rsidP="004D52A6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Wykonawca:  </w:t>
      </w:r>
      <w:r w:rsidR="00642D47">
        <w:rPr>
          <w:rFonts w:ascii="Arial" w:hAnsi="Arial" w:cs="Arial"/>
          <w:color w:val="000000"/>
        </w:rPr>
        <w:t xml:space="preserve"> </w:t>
      </w:r>
      <w:r w:rsidR="008B5C23">
        <w:rPr>
          <w:rFonts w:ascii="Arial" w:hAnsi="Arial" w:cs="Arial"/>
          <w:color w:val="000000"/>
        </w:rPr>
        <w:t>…………………………………………………………………………………………………….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Każda ze Stron zobowiązuje się do powiadomienia drugiej Strony o każdorazowej zmianie swojego adresu. W przypadku braku powiadomienia o zmianie adresu doręczenie dokonane na ostatnio wskazany adres będą uważane za skuteczne.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</w:t>
      </w:r>
      <w:r>
        <w:rPr>
          <w:rFonts w:ascii="Arial" w:hAnsi="Arial" w:cs="Arial"/>
          <w:color w:val="000000"/>
        </w:rPr>
        <w:tab/>
        <w:t>Nagłówki paragrafów nie stanowią treści umowy i nie będą brane pod uwagę przy jej interpretacji.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</w:t>
      </w:r>
      <w:r>
        <w:rPr>
          <w:rFonts w:ascii="Arial" w:hAnsi="Arial" w:cs="Arial"/>
          <w:color w:val="000000"/>
        </w:rPr>
        <w:tab/>
        <w:t xml:space="preserve">Strony deklarują, iż w razie powstania jakiegokolwiek sporu wynikającego z interpretacji                 lub wykonania umowy, podejmą w dobrej wierze rokowania w celu polubownego rozstrzygnięcia takiego sporu. Jeżeli rokowania, o </w:t>
      </w:r>
      <w:r>
        <w:rPr>
          <w:rFonts w:ascii="Arial" w:hAnsi="Arial" w:cs="Arial"/>
          <w:color w:val="000000"/>
        </w:rPr>
        <w:tab/>
        <w:t xml:space="preserve">których mowa powyżej nie doprowadzą do polubownego rozwiązania sporu w terminie 7 dni od pisemnego </w:t>
      </w:r>
      <w:r w:rsidR="0059568C"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</w:rPr>
        <w:t>ezwania do wszczęcia rokowań, spór taki Strony poddają rozstrzygnięciu przez sąd właściwy dla Zamawiającego.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</w:t>
      </w:r>
      <w:r>
        <w:rPr>
          <w:rFonts w:ascii="Arial" w:hAnsi="Arial" w:cs="Arial"/>
          <w:color w:val="000000"/>
        </w:rPr>
        <w:tab/>
        <w:t>Przedstawicielami Stron są: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ind w:left="72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</w:t>
      </w:r>
      <w:r>
        <w:rPr>
          <w:rFonts w:ascii="Arial" w:hAnsi="Arial" w:cs="Arial"/>
          <w:color w:val="000000"/>
        </w:rPr>
        <w:tab/>
        <w:t>Zamawiającego: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ind w:left="72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- </w:t>
      </w:r>
      <w:r>
        <w:rPr>
          <w:rFonts w:ascii="Arial" w:hAnsi="Arial" w:cs="Arial"/>
          <w:color w:val="000000"/>
          <w:highlight w:val="white"/>
        </w:rPr>
        <w:t>Inspektor nadzoru inwestorskiego</w:t>
      </w:r>
      <w:r w:rsidR="003861D0">
        <w:rPr>
          <w:rFonts w:ascii="Arial" w:hAnsi="Arial" w:cs="Arial"/>
          <w:color w:val="000000"/>
        </w:rPr>
        <w:t>,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ind w:left="72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</w:t>
      </w:r>
      <w:r>
        <w:rPr>
          <w:rFonts w:ascii="Arial" w:hAnsi="Arial" w:cs="Arial"/>
          <w:color w:val="000000"/>
        </w:rPr>
        <w:tab/>
        <w:t>Wykonawcy:</w:t>
      </w:r>
    </w:p>
    <w:p w:rsidR="00B529BC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Kierownik budowy</w:t>
      </w:r>
      <w:r w:rsidR="003861D0">
        <w:rPr>
          <w:rFonts w:ascii="Arial" w:hAnsi="Arial" w:cs="Arial"/>
          <w:color w:val="000000"/>
        </w:rPr>
        <w:t>.</w:t>
      </w:r>
    </w:p>
    <w:p w:rsidR="00CD24F3" w:rsidRDefault="00CD24F3" w:rsidP="00CD24F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14.</w:t>
      </w:r>
    </w:p>
    <w:p w:rsidR="00F221D9" w:rsidRDefault="00F221D9" w:rsidP="00CD24F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Zmiany umowy</w:t>
      </w:r>
    </w:p>
    <w:p w:rsidR="00CD24F3" w:rsidRDefault="00CD24F3" w:rsidP="00B82A04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przypadku zmiany wysokości obowiązującej stawki podatku od towarów i usług, Strony umowy postanawiają,</w:t>
      </w:r>
      <w:r w:rsidR="00F221D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że wynagrodzenie netto określone w § </w:t>
      </w:r>
      <w:r w:rsidR="00F221D9">
        <w:rPr>
          <w:rFonts w:ascii="Arial" w:hAnsi="Arial" w:cs="Arial"/>
          <w:color w:val="000000"/>
        </w:rPr>
        <w:t>6 pkt 1 pozostanie bez zmian. Kwota brutto zostanie obliczona na podstawie stawki tego podatku obowiązującej w chwili  powstania obowiązku podatkowego.</w:t>
      </w:r>
    </w:p>
    <w:p w:rsidR="00CD24F3" w:rsidRDefault="00CD24F3" w:rsidP="00B82A0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C4013E" w:rsidRDefault="00F221D9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15</w:t>
      </w:r>
      <w:r w:rsidR="00C4013E">
        <w:rPr>
          <w:rFonts w:ascii="Arial" w:hAnsi="Arial" w:cs="Arial"/>
          <w:b/>
          <w:bCs/>
          <w:color w:val="000000"/>
        </w:rPr>
        <w:t>.</w:t>
      </w:r>
    </w:p>
    <w:p w:rsidR="008B5C23" w:rsidRDefault="008B5C23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1.</w:t>
      </w:r>
      <w:r w:rsidR="00246C8A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Wykonawca oświadcza, że znany jest mu fakt, iż treść niniejszej umowy, </w:t>
      </w:r>
      <w:r w:rsidR="00613E77">
        <w:rPr>
          <w:rFonts w:ascii="Arial" w:hAnsi="Arial" w:cs="Arial"/>
          <w:bCs/>
          <w:color w:val="000000"/>
        </w:rPr>
        <w:t xml:space="preserve">                                    a </w:t>
      </w:r>
      <w:r>
        <w:rPr>
          <w:rFonts w:ascii="Arial" w:hAnsi="Arial" w:cs="Arial"/>
          <w:bCs/>
          <w:color w:val="000000"/>
        </w:rPr>
        <w:t xml:space="preserve">w szczególności przedmiot umowy i wysokość wynagrodzenia, stanowią informację publiczną w rozumieniu art. 1 ust 1 ustawy z dnia 6 września 2001 r. o dostępie do informacji </w:t>
      </w:r>
      <w:r>
        <w:rPr>
          <w:rFonts w:ascii="Arial" w:hAnsi="Arial" w:cs="Arial"/>
          <w:bCs/>
          <w:color w:val="000000"/>
        </w:rPr>
        <w:lastRenderedPageBreak/>
        <w:t>publicznej (</w:t>
      </w:r>
      <w:proofErr w:type="spellStart"/>
      <w:r w:rsidR="00B1590D">
        <w:rPr>
          <w:rFonts w:ascii="Arial" w:hAnsi="Arial" w:cs="Arial"/>
          <w:bCs/>
          <w:color w:val="000000"/>
        </w:rPr>
        <w:t>t.j</w:t>
      </w:r>
      <w:proofErr w:type="spellEnd"/>
      <w:r w:rsidR="00B1590D">
        <w:rPr>
          <w:rFonts w:ascii="Arial" w:hAnsi="Arial" w:cs="Arial"/>
          <w:bCs/>
          <w:color w:val="000000"/>
        </w:rPr>
        <w:t>. Dz. U. z 2014 r. , poz. 782</w:t>
      </w:r>
      <w:r>
        <w:rPr>
          <w:rFonts w:ascii="Arial" w:hAnsi="Arial" w:cs="Arial"/>
          <w:bCs/>
          <w:color w:val="000000"/>
        </w:rPr>
        <w:t xml:space="preserve"> z </w:t>
      </w:r>
      <w:proofErr w:type="spellStart"/>
      <w:r>
        <w:rPr>
          <w:rFonts w:ascii="Arial" w:hAnsi="Arial" w:cs="Arial"/>
          <w:bCs/>
          <w:color w:val="000000"/>
        </w:rPr>
        <w:t>późn</w:t>
      </w:r>
      <w:proofErr w:type="spellEnd"/>
      <w:r>
        <w:rPr>
          <w:rFonts w:ascii="Arial" w:hAnsi="Arial" w:cs="Arial"/>
          <w:bCs/>
          <w:color w:val="000000"/>
        </w:rPr>
        <w:t>. zm.), która podlega udostępnieniu w trybie przedmiotow</w:t>
      </w:r>
      <w:r w:rsidR="0040044E">
        <w:rPr>
          <w:rFonts w:ascii="Arial" w:hAnsi="Arial" w:cs="Arial"/>
          <w:bCs/>
          <w:color w:val="000000"/>
        </w:rPr>
        <w:t>ej ustawy,</w:t>
      </w:r>
      <w:r>
        <w:rPr>
          <w:rFonts w:ascii="Arial" w:hAnsi="Arial" w:cs="Arial"/>
          <w:bCs/>
          <w:color w:val="000000"/>
        </w:rPr>
        <w:t xml:space="preserve">  z zastrzeżeniem ust. 2.</w:t>
      </w:r>
    </w:p>
    <w:p w:rsidR="0038169B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2.</w:t>
      </w:r>
      <w:r w:rsidR="00246C8A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Wykonawca wyraża zgodę na udostępnienie w trybie ustawy, o której mowa w ust. 1 zawartych w niniejszej umowie dotyczących go danych osobowych w zakresie obejmującym imię i nazwisko, a w przypadku prowadzenia działalności gospodarczej - również w zakresie firmy.</w:t>
      </w:r>
    </w:p>
    <w:p w:rsidR="00C4013E" w:rsidRDefault="00F221D9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16</w:t>
      </w:r>
      <w:r w:rsidR="00C4013E">
        <w:rPr>
          <w:rFonts w:ascii="Arial" w:hAnsi="Arial" w:cs="Arial"/>
          <w:b/>
          <w:bCs/>
          <w:color w:val="000000"/>
        </w:rPr>
        <w:t>.</w:t>
      </w:r>
    </w:p>
    <w:p w:rsidR="00C4013E" w:rsidRDefault="00C4013E" w:rsidP="00B82A04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color w:val="000000"/>
        </w:rPr>
      </w:pPr>
    </w:p>
    <w:p w:rsidR="00B82A04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Umowę</w:t>
      </w:r>
      <w:r w:rsidR="00B82A04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 sporządzono</w:t>
      </w:r>
      <w:r w:rsidR="00B82A04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 w</w:t>
      </w:r>
      <w:r w:rsidR="00B82A04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 dwóch</w:t>
      </w:r>
      <w:r w:rsidR="00B82A0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="00B82A0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jednakowo</w:t>
      </w:r>
      <w:r w:rsidR="00B82A04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 brz</w:t>
      </w:r>
      <w:r w:rsidR="00B82A04">
        <w:rPr>
          <w:rFonts w:ascii="Arial" w:hAnsi="Arial" w:cs="Arial"/>
          <w:color w:val="000000"/>
        </w:rPr>
        <w:t xml:space="preserve">miących    egzemplarzach    po    jednym 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egzemplarzu dla każdej ze stron. </w:t>
      </w:r>
    </w:p>
    <w:p w:rsidR="0040044E" w:rsidRDefault="0040044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</w:p>
    <w:p w:rsidR="00C4013E" w:rsidRDefault="0040044E" w:rsidP="004004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40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</w:t>
      </w:r>
      <w:r w:rsidR="00C4013E">
        <w:rPr>
          <w:rFonts w:ascii="Arial" w:hAnsi="Arial" w:cs="Arial"/>
          <w:b/>
          <w:color w:val="000000"/>
        </w:rPr>
        <w:t>Zamawiający</w:t>
      </w:r>
      <w:r w:rsidR="00C4013E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 xml:space="preserve">                                                                            Wykonawca</w:t>
      </w:r>
      <w:r w:rsidR="00C4013E">
        <w:rPr>
          <w:rFonts w:ascii="Arial" w:hAnsi="Arial" w:cs="Arial"/>
          <w:color w:val="000000"/>
        </w:rPr>
        <w:tab/>
      </w:r>
      <w:r w:rsidR="00C4013E">
        <w:rPr>
          <w:rFonts w:ascii="Arial" w:hAnsi="Arial" w:cs="Arial"/>
          <w:color w:val="000000"/>
        </w:rPr>
        <w:tab/>
      </w:r>
      <w:r w:rsidR="00C4013E">
        <w:rPr>
          <w:rFonts w:ascii="Arial" w:hAnsi="Arial" w:cs="Arial"/>
          <w:color w:val="000000"/>
        </w:rPr>
        <w:tab/>
      </w:r>
      <w:r w:rsidR="00C4013E">
        <w:rPr>
          <w:rFonts w:ascii="Arial" w:hAnsi="Arial" w:cs="Arial"/>
          <w:color w:val="000000"/>
        </w:rPr>
        <w:tab/>
      </w:r>
      <w:r w:rsidR="00C4013E">
        <w:rPr>
          <w:rFonts w:ascii="Arial" w:hAnsi="Arial" w:cs="Arial"/>
          <w:color w:val="000000"/>
        </w:rPr>
        <w:tab/>
      </w:r>
      <w:r w:rsidR="00C4013E">
        <w:rPr>
          <w:rFonts w:ascii="Arial" w:hAnsi="Arial" w:cs="Arial"/>
          <w:color w:val="000000"/>
        </w:rPr>
        <w:tab/>
        <w:t xml:space="preserve">                         </w:t>
      </w:r>
      <w:r>
        <w:rPr>
          <w:rFonts w:ascii="Arial" w:hAnsi="Arial" w:cs="Arial"/>
          <w:color w:val="000000"/>
        </w:rPr>
        <w:t xml:space="preserve">             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C4013E" w:rsidRDefault="00C4013E" w:rsidP="00C4013E"/>
    <w:p w:rsidR="00077F55" w:rsidRDefault="00077F55"/>
    <w:sectPr w:rsidR="00077F55" w:rsidSect="00077F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DF4" w:rsidRDefault="008A2DF4" w:rsidP="001B294C">
      <w:pPr>
        <w:spacing w:after="0" w:line="240" w:lineRule="auto"/>
      </w:pPr>
      <w:r>
        <w:separator/>
      </w:r>
    </w:p>
  </w:endnote>
  <w:endnote w:type="continuationSeparator" w:id="0">
    <w:p w:rsidR="008A2DF4" w:rsidRDefault="008A2DF4" w:rsidP="001B2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94C" w:rsidRDefault="001B294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01410"/>
      <w:docPartObj>
        <w:docPartGallery w:val="Page Numbers (Bottom of Page)"/>
        <w:docPartUnique/>
      </w:docPartObj>
    </w:sdtPr>
    <w:sdtEndPr/>
    <w:sdtContent>
      <w:p w:rsidR="00E9727F" w:rsidRDefault="006C071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0E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294C" w:rsidRDefault="001B294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94C" w:rsidRDefault="001B29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DF4" w:rsidRDefault="008A2DF4" w:rsidP="001B294C">
      <w:pPr>
        <w:spacing w:after="0" w:line="240" w:lineRule="auto"/>
      </w:pPr>
      <w:r>
        <w:separator/>
      </w:r>
    </w:p>
  </w:footnote>
  <w:footnote w:type="continuationSeparator" w:id="0">
    <w:p w:rsidR="008A2DF4" w:rsidRDefault="008A2DF4" w:rsidP="001B2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94C" w:rsidRDefault="001B294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94C" w:rsidRDefault="001B294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94C" w:rsidRDefault="001B29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65342"/>
    <w:multiLevelType w:val="hybridMultilevel"/>
    <w:tmpl w:val="F3E644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47793F"/>
    <w:multiLevelType w:val="hybridMultilevel"/>
    <w:tmpl w:val="42AAE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6F6263E1"/>
    <w:multiLevelType w:val="hybridMultilevel"/>
    <w:tmpl w:val="4FD2A1FA"/>
    <w:lvl w:ilvl="0" w:tplc="808CDF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74E11B87"/>
    <w:multiLevelType w:val="hybridMultilevel"/>
    <w:tmpl w:val="5FBE6692"/>
    <w:lvl w:ilvl="0" w:tplc="743EC9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13E"/>
    <w:rsid w:val="00014F7E"/>
    <w:rsid w:val="00027B65"/>
    <w:rsid w:val="00070350"/>
    <w:rsid w:val="00070A85"/>
    <w:rsid w:val="00077F55"/>
    <w:rsid w:val="0009085B"/>
    <w:rsid w:val="000A7484"/>
    <w:rsid w:val="000C161C"/>
    <w:rsid w:val="000F01A2"/>
    <w:rsid w:val="000F1763"/>
    <w:rsid w:val="000F47D9"/>
    <w:rsid w:val="00102304"/>
    <w:rsid w:val="00107FD9"/>
    <w:rsid w:val="00116286"/>
    <w:rsid w:val="00120AB5"/>
    <w:rsid w:val="0012308F"/>
    <w:rsid w:val="00126B7C"/>
    <w:rsid w:val="00172829"/>
    <w:rsid w:val="00181160"/>
    <w:rsid w:val="00181B8E"/>
    <w:rsid w:val="00181DA2"/>
    <w:rsid w:val="001A141E"/>
    <w:rsid w:val="001B294C"/>
    <w:rsid w:val="001E1F70"/>
    <w:rsid w:val="001E4E0F"/>
    <w:rsid w:val="00210C86"/>
    <w:rsid w:val="00246C8A"/>
    <w:rsid w:val="0024747E"/>
    <w:rsid w:val="002530BC"/>
    <w:rsid w:val="002B71DD"/>
    <w:rsid w:val="002F13EB"/>
    <w:rsid w:val="0031010C"/>
    <w:rsid w:val="0031337F"/>
    <w:rsid w:val="00313CBF"/>
    <w:rsid w:val="00331639"/>
    <w:rsid w:val="0038169B"/>
    <w:rsid w:val="003861D0"/>
    <w:rsid w:val="003B7402"/>
    <w:rsid w:val="003E0DF2"/>
    <w:rsid w:val="0040044E"/>
    <w:rsid w:val="00401CA6"/>
    <w:rsid w:val="00424806"/>
    <w:rsid w:val="00426B44"/>
    <w:rsid w:val="0043517B"/>
    <w:rsid w:val="00437963"/>
    <w:rsid w:val="00440403"/>
    <w:rsid w:val="00474543"/>
    <w:rsid w:val="004D52A6"/>
    <w:rsid w:val="004E0D32"/>
    <w:rsid w:val="00506206"/>
    <w:rsid w:val="00522A0C"/>
    <w:rsid w:val="00530D45"/>
    <w:rsid w:val="00535054"/>
    <w:rsid w:val="0059568C"/>
    <w:rsid w:val="00595FC4"/>
    <w:rsid w:val="005A2303"/>
    <w:rsid w:val="005C0ACD"/>
    <w:rsid w:val="005D01F8"/>
    <w:rsid w:val="005D1B2E"/>
    <w:rsid w:val="005F1BD8"/>
    <w:rsid w:val="0060389B"/>
    <w:rsid w:val="00613E77"/>
    <w:rsid w:val="0064091F"/>
    <w:rsid w:val="00642D47"/>
    <w:rsid w:val="00644C0F"/>
    <w:rsid w:val="006752B8"/>
    <w:rsid w:val="0068271F"/>
    <w:rsid w:val="006A52CF"/>
    <w:rsid w:val="006C0718"/>
    <w:rsid w:val="006D4DF3"/>
    <w:rsid w:val="006F08A6"/>
    <w:rsid w:val="006F5BF5"/>
    <w:rsid w:val="0072762E"/>
    <w:rsid w:val="00742559"/>
    <w:rsid w:val="00765EDF"/>
    <w:rsid w:val="007850E4"/>
    <w:rsid w:val="00794356"/>
    <w:rsid w:val="007A0B77"/>
    <w:rsid w:val="007B3712"/>
    <w:rsid w:val="00803116"/>
    <w:rsid w:val="00832F9B"/>
    <w:rsid w:val="008333D7"/>
    <w:rsid w:val="0086573E"/>
    <w:rsid w:val="008A2DF4"/>
    <w:rsid w:val="008B5C23"/>
    <w:rsid w:val="008B630E"/>
    <w:rsid w:val="008D463F"/>
    <w:rsid w:val="0092604E"/>
    <w:rsid w:val="00931F14"/>
    <w:rsid w:val="009576D2"/>
    <w:rsid w:val="009D3665"/>
    <w:rsid w:val="009D622F"/>
    <w:rsid w:val="009E41F2"/>
    <w:rsid w:val="009F4E3D"/>
    <w:rsid w:val="009F6864"/>
    <w:rsid w:val="00A55A59"/>
    <w:rsid w:val="00AB0D22"/>
    <w:rsid w:val="00AD0E7D"/>
    <w:rsid w:val="00AF6702"/>
    <w:rsid w:val="00B03B83"/>
    <w:rsid w:val="00B04295"/>
    <w:rsid w:val="00B1590D"/>
    <w:rsid w:val="00B529BC"/>
    <w:rsid w:val="00B5790D"/>
    <w:rsid w:val="00B6621C"/>
    <w:rsid w:val="00B82A04"/>
    <w:rsid w:val="00BB4DB2"/>
    <w:rsid w:val="00BD7056"/>
    <w:rsid w:val="00BE7842"/>
    <w:rsid w:val="00C07B42"/>
    <w:rsid w:val="00C4013E"/>
    <w:rsid w:val="00C40A55"/>
    <w:rsid w:val="00C43231"/>
    <w:rsid w:val="00C6003B"/>
    <w:rsid w:val="00C620DF"/>
    <w:rsid w:val="00C63DFA"/>
    <w:rsid w:val="00C75D61"/>
    <w:rsid w:val="00C9344D"/>
    <w:rsid w:val="00CA667A"/>
    <w:rsid w:val="00CC0E5C"/>
    <w:rsid w:val="00CC43BC"/>
    <w:rsid w:val="00CD24F3"/>
    <w:rsid w:val="00CF427C"/>
    <w:rsid w:val="00D06D36"/>
    <w:rsid w:val="00D4159A"/>
    <w:rsid w:val="00D4676F"/>
    <w:rsid w:val="00DA640C"/>
    <w:rsid w:val="00DB0D6D"/>
    <w:rsid w:val="00DC1817"/>
    <w:rsid w:val="00DC7BDD"/>
    <w:rsid w:val="00DD30EC"/>
    <w:rsid w:val="00DE0E25"/>
    <w:rsid w:val="00E04717"/>
    <w:rsid w:val="00E0487E"/>
    <w:rsid w:val="00E12E70"/>
    <w:rsid w:val="00E9727F"/>
    <w:rsid w:val="00EC74D1"/>
    <w:rsid w:val="00EF0C53"/>
    <w:rsid w:val="00F14570"/>
    <w:rsid w:val="00F221D9"/>
    <w:rsid w:val="00F40882"/>
    <w:rsid w:val="00F43378"/>
    <w:rsid w:val="00F4616D"/>
    <w:rsid w:val="00FA2DB7"/>
    <w:rsid w:val="00FA398C"/>
    <w:rsid w:val="00FC631C"/>
    <w:rsid w:val="00FD2DFE"/>
    <w:rsid w:val="00FD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13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B2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294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94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43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3438</Words>
  <Characters>20628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Adam</cp:lastModifiedBy>
  <cp:revision>41</cp:revision>
  <cp:lastPrinted>2015-08-03T14:14:00Z</cp:lastPrinted>
  <dcterms:created xsi:type="dcterms:W3CDTF">2015-08-03T06:24:00Z</dcterms:created>
  <dcterms:modified xsi:type="dcterms:W3CDTF">2015-08-14T11:58:00Z</dcterms:modified>
</cp:coreProperties>
</file>