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72" w:rsidRDefault="0046048A" w:rsidP="004604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</w:t>
      </w:r>
      <w:r w:rsidR="00C65672">
        <w:rPr>
          <w:rFonts w:ascii="Times New Roman" w:hAnsi="Times New Roman"/>
          <w:b/>
          <w:bCs/>
          <w:color w:val="000000"/>
          <w:sz w:val="24"/>
          <w:szCs w:val="24"/>
        </w:rPr>
        <w:t>- PROJEKT -</w:t>
      </w:r>
      <w:r w:rsidR="00C5076C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474543" w:rsidRPr="00F2770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65EDF" w:rsidRPr="00F2770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</w:t>
      </w:r>
      <w:r w:rsidR="00765EDF" w:rsidRPr="00F2770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74543" w:rsidRPr="00F27703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</w:rPr>
        <w:t>Zał.   nr  2</w:t>
      </w:r>
    </w:p>
    <w:p w:rsidR="00C4013E" w:rsidRPr="00F27703" w:rsidRDefault="00C4013E" w:rsidP="004604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 xml:space="preserve">UMOWA Nr </w:t>
      </w:r>
      <w:r w:rsidR="00DA1090">
        <w:rPr>
          <w:rFonts w:ascii="Times New Roman" w:hAnsi="Times New Roman"/>
          <w:b/>
          <w:color w:val="000000"/>
          <w:sz w:val="24"/>
          <w:szCs w:val="24"/>
        </w:rPr>
        <w:t xml:space="preserve">  RSO.7234</w:t>
      </w:r>
      <w:r w:rsidR="00B16EF2" w:rsidRPr="00F27703">
        <w:rPr>
          <w:rFonts w:ascii="Times New Roman" w:hAnsi="Times New Roman"/>
          <w:b/>
          <w:color w:val="000000"/>
          <w:sz w:val="24"/>
          <w:szCs w:val="24"/>
        </w:rPr>
        <w:t>……...2016</w:t>
      </w:r>
    </w:p>
    <w:p w:rsidR="00C4013E" w:rsidRPr="00F27703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C4013E" w:rsidRPr="00F27703" w:rsidRDefault="00B16EF2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zawarta w dniu………………….. 2016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 xml:space="preserve"> r. roku w </w:t>
      </w:r>
      <w:r w:rsidR="00C4013E" w:rsidRPr="00F27703">
        <w:rPr>
          <w:rFonts w:ascii="Times New Roman" w:hAnsi="Times New Roman"/>
          <w:color w:val="000000"/>
          <w:sz w:val="24"/>
          <w:szCs w:val="24"/>
          <w:highlight w:val="white"/>
        </w:rPr>
        <w:t>Konecku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pomiędzy:</w:t>
      </w: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F27703">
        <w:rPr>
          <w:rFonts w:ascii="Times New Roman" w:hAnsi="Times New Roman"/>
          <w:color w:val="000000"/>
          <w:sz w:val="24"/>
          <w:szCs w:val="24"/>
          <w:highlight w:val="white"/>
        </w:rPr>
        <w:t>Gminą Koneck</w:t>
      </w:r>
      <w:r w:rsidRPr="00F27703">
        <w:rPr>
          <w:rFonts w:ascii="Times New Roman" w:hAnsi="Times New Roman"/>
          <w:color w:val="000000"/>
          <w:sz w:val="24"/>
          <w:szCs w:val="24"/>
        </w:rPr>
        <w:t>, zwaną dalej "</w:t>
      </w: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>Zamawiającym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"   reprezentowaną  przez:                                 </w:t>
      </w:r>
      <w:r w:rsidRPr="00F27703">
        <w:rPr>
          <w:rFonts w:ascii="Times New Roman" w:hAnsi="Times New Roman"/>
          <w:color w:val="000000"/>
          <w:sz w:val="24"/>
          <w:szCs w:val="24"/>
          <w:highlight w:val="white"/>
        </w:rPr>
        <w:t>Ryszarda  Borowskiego                           - Wójta Gminy Koneck</w:t>
      </w: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  <w:highlight w:val="white"/>
        </w:rPr>
        <w:t xml:space="preserve">przy kontrasygnacie Skarbnika Gminy    - Marioli </w:t>
      </w:r>
      <w:proofErr w:type="spellStart"/>
      <w:r w:rsidRPr="00F27703">
        <w:rPr>
          <w:rFonts w:ascii="Times New Roman" w:hAnsi="Times New Roman"/>
          <w:color w:val="000000"/>
          <w:sz w:val="24"/>
          <w:szCs w:val="24"/>
          <w:highlight w:val="white"/>
        </w:rPr>
        <w:t>Rynickiej</w:t>
      </w:r>
      <w:proofErr w:type="spellEnd"/>
      <w:r w:rsidRPr="00F27703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AD0E7D" w:rsidRPr="00F27703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zwanym  dalej "</w:t>
      </w: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>Wykonawcą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" </w:t>
      </w: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4013E" w:rsidRPr="00F27703" w:rsidRDefault="00C4013E" w:rsidP="00FC0FA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została zawarta umowa następującej treści.</w:t>
      </w: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>§ 1.</w:t>
      </w: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>Przedmiot umowy</w:t>
      </w:r>
    </w:p>
    <w:p w:rsidR="00601B59" w:rsidRPr="00F27703" w:rsidRDefault="00C4013E" w:rsidP="00601B59">
      <w:pPr>
        <w:jc w:val="both"/>
        <w:rPr>
          <w:rFonts w:ascii="Times New Roman" w:hAnsi="Times New Roman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1.</w:t>
      </w:r>
      <w:r w:rsidR="00FA398C" w:rsidRPr="00F277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1B59" w:rsidRPr="00F27703">
        <w:rPr>
          <w:rFonts w:ascii="Times New Roman" w:hAnsi="Times New Roman"/>
          <w:sz w:val="24"/>
          <w:szCs w:val="24"/>
        </w:rPr>
        <w:t>Przebudowa naw</w:t>
      </w:r>
      <w:r w:rsidR="00DA1090">
        <w:rPr>
          <w:rFonts w:ascii="Times New Roman" w:hAnsi="Times New Roman"/>
          <w:sz w:val="24"/>
          <w:szCs w:val="24"/>
        </w:rPr>
        <w:t>ierzchni drogi gminnej Nr 160410</w:t>
      </w:r>
      <w:r w:rsidR="00601B59" w:rsidRPr="00F27703">
        <w:rPr>
          <w:rFonts w:ascii="Times New Roman" w:hAnsi="Times New Roman"/>
          <w:sz w:val="24"/>
          <w:szCs w:val="24"/>
        </w:rPr>
        <w:t xml:space="preserve"> C </w:t>
      </w:r>
      <w:r w:rsidR="00DA1090">
        <w:rPr>
          <w:rFonts w:ascii="Times New Roman" w:hAnsi="Times New Roman"/>
          <w:sz w:val="24"/>
          <w:szCs w:val="24"/>
        </w:rPr>
        <w:t xml:space="preserve"> Brzeźno-Młynek- Chromowola – odcinek 320 m.</w:t>
      </w:r>
    </w:p>
    <w:p w:rsidR="00F27703" w:rsidRPr="00F27703" w:rsidRDefault="00F27703" w:rsidP="00F2770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27703">
        <w:rPr>
          <w:rFonts w:ascii="Times New Roman" w:hAnsi="Times New Roman"/>
          <w:sz w:val="24"/>
          <w:szCs w:val="24"/>
        </w:rPr>
        <w:t xml:space="preserve">2.Szczegółowy opis przedmiotu zamówienia zawiera </w:t>
      </w:r>
      <w:r w:rsidR="005E6851">
        <w:rPr>
          <w:rFonts w:ascii="Times New Roman" w:hAnsi="Times New Roman"/>
          <w:sz w:val="24"/>
          <w:szCs w:val="24"/>
        </w:rPr>
        <w:t xml:space="preserve">Przedmiar robót, Dokumentacja budowlana </w:t>
      </w:r>
      <w:r w:rsidR="00997878">
        <w:rPr>
          <w:rFonts w:ascii="Times New Roman" w:hAnsi="Times New Roman"/>
          <w:sz w:val="24"/>
          <w:szCs w:val="24"/>
        </w:rPr>
        <w:t>, Szczegółowa Specyfikacja Techniczna.</w:t>
      </w:r>
    </w:p>
    <w:p w:rsidR="00C4013E" w:rsidRPr="00F27703" w:rsidRDefault="00C4013E" w:rsidP="00B529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>§ 2.</w:t>
      </w:r>
    </w:p>
    <w:p w:rsidR="00C4013E" w:rsidRPr="00F27703" w:rsidRDefault="00C4013E" w:rsidP="000F47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>Obowiązki Stron</w:t>
      </w:r>
    </w:p>
    <w:p w:rsidR="00C4013E" w:rsidRPr="00F27703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1. Do obowiązków Zamawiającego należy:</w:t>
      </w:r>
    </w:p>
    <w:p w:rsidR="00C4013E" w:rsidRPr="00F27703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1) protokolarnie przekazanie frontu robót,</w:t>
      </w:r>
    </w:p>
    <w:p w:rsidR="00C4013E" w:rsidRPr="00F27703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2) udostępnienie pomieszczeń / miejsca na składowanie materiałów Wykonawcy.</w:t>
      </w:r>
    </w:p>
    <w:p w:rsidR="00C4013E" w:rsidRPr="00F27703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3)</w:t>
      </w:r>
      <w:r w:rsidR="00F277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703">
        <w:rPr>
          <w:rFonts w:ascii="Times New Roman" w:hAnsi="Times New Roman"/>
          <w:color w:val="000000"/>
          <w:sz w:val="24"/>
          <w:szCs w:val="24"/>
        </w:rPr>
        <w:t>przekazanie kompletu dokumentacji na dzień przekazania frontu robót,</w:t>
      </w:r>
    </w:p>
    <w:p w:rsidR="00C4013E" w:rsidRPr="00F27703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4)</w:t>
      </w:r>
      <w:r w:rsidR="00F277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703">
        <w:rPr>
          <w:rFonts w:ascii="Times New Roman" w:hAnsi="Times New Roman"/>
          <w:color w:val="000000"/>
          <w:sz w:val="24"/>
          <w:szCs w:val="24"/>
        </w:rPr>
        <w:t>zapewnienie nadzoru inwestorskiego przez cały czas realizacji przedmiotu umowy określonego w § 1 umowy.</w:t>
      </w:r>
    </w:p>
    <w:p w:rsidR="00C4013E" w:rsidRPr="00F27703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5)</w:t>
      </w:r>
      <w:r w:rsidR="00F27703">
        <w:rPr>
          <w:rFonts w:ascii="Times New Roman" w:hAnsi="Times New Roman"/>
          <w:color w:val="000000"/>
          <w:sz w:val="24"/>
          <w:szCs w:val="24"/>
        </w:rPr>
        <w:t xml:space="preserve"> z</w:t>
      </w:r>
      <w:r w:rsidRPr="00F27703">
        <w:rPr>
          <w:rFonts w:ascii="Times New Roman" w:hAnsi="Times New Roman"/>
          <w:color w:val="000000"/>
          <w:sz w:val="24"/>
          <w:szCs w:val="24"/>
        </w:rPr>
        <w:t>amawiający nie ponosi odpowiedzialności za mienie Wykonawcy zgromadzone                                   w pomieszczeniu / miejscu składowania oraz na terenie wykonywanych robót.</w:t>
      </w:r>
    </w:p>
    <w:p w:rsidR="00C4013E" w:rsidRPr="00F27703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2.  Do obowiązków Wykonawcy należy:</w:t>
      </w:r>
    </w:p>
    <w:p w:rsidR="00C4013E" w:rsidRPr="00F27703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1) przyjęcie frontu robót,</w:t>
      </w:r>
    </w:p>
    <w:p w:rsidR="00F27703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2)</w:t>
      </w:r>
      <w:r w:rsidR="00F277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703">
        <w:rPr>
          <w:rFonts w:ascii="Times New Roman" w:hAnsi="Times New Roman"/>
          <w:color w:val="000000"/>
          <w:sz w:val="24"/>
          <w:szCs w:val="24"/>
        </w:rPr>
        <w:t>zagospodarowanie pomieszczenia / miejsca składowania na własny koszt oraz zapłata na rzecz Zamawiającego kosztów zużycia wody i energii w okresie</w:t>
      </w:r>
      <w:r w:rsidR="00F27703">
        <w:rPr>
          <w:rFonts w:ascii="Times New Roman" w:hAnsi="Times New Roman"/>
          <w:color w:val="000000"/>
          <w:sz w:val="24"/>
          <w:szCs w:val="24"/>
        </w:rPr>
        <w:t xml:space="preserve"> realizacji robót. </w:t>
      </w:r>
    </w:p>
    <w:p w:rsidR="00C4013E" w:rsidRPr="00F27703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3)</w:t>
      </w:r>
      <w:r w:rsidR="00F277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703">
        <w:rPr>
          <w:rFonts w:ascii="Times New Roman" w:hAnsi="Times New Roman"/>
          <w:color w:val="000000"/>
          <w:sz w:val="24"/>
          <w:szCs w:val="24"/>
        </w:rPr>
        <w:t>utrzymanie porządku, ochrona mienia znajdującego się na terenie budowy,</w:t>
      </w:r>
    </w:p>
    <w:p w:rsidR="00C4013E" w:rsidRPr="00F27703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lastRenderedPageBreak/>
        <w:t>4)</w:t>
      </w:r>
      <w:r w:rsidR="00F277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przestrzeganie obowiązujących przepisów bezpieczeństwa i higieny pracy, a </w:t>
      </w:r>
      <w:r w:rsidR="00FC0FAD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F27703">
        <w:rPr>
          <w:rFonts w:ascii="Times New Roman" w:hAnsi="Times New Roman"/>
          <w:color w:val="000000"/>
          <w:sz w:val="24"/>
          <w:szCs w:val="24"/>
        </w:rPr>
        <w:t>w szczególności ppoż. w trakcie wykonywania robót .</w:t>
      </w:r>
    </w:p>
    <w:p w:rsidR="00C4013E" w:rsidRPr="00F27703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5)</w:t>
      </w:r>
      <w:r w:rsidR="00F277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prowadzenie robót w systemie wielozmianowym, jeżeli będzie to niezbędne dla zachowania terminu wykonania robót. </w:t>
      </w:r>
    </w:p>
    <w:p w:rsidR="00C4013E" w:rsidRPr="00F27703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6)</w:t>
      </w:r>
      <w:r w:rsidR="00C40A55" w:rsidRPr="00F277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wykonanie przedmiotu umowy zgodnie z harmonogramem organizacji i wykonania robót, </w:t>
      </w:r>
    </w:p>
    <w:p w:rsidR="00C4013E" w:rsidRPr="00F27703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 xml:space="preserve">7) stosowanie materiałów i urządzeń posiadających odpowiednie dopuszczenia </w:t>
      </w:r>
      <w:r w:rsidR="00C40A55" w:rsidRPr="00F27703">
        <w:rPr>
          <w:rFonts w:ascii="Times New Roman" w:hAnsi="Times New Roman"/>
          <w:color w:val="000000"/>
          <w:sz w:val="24"/>
          <w:szCs w:val="24"/>
        </w:rPr>
        <w:t xml:space="preserve">                           do stosowania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w budownictwie i zapewniających sprawność eksploatacyjną  wykonanego przedmiotu umowy. Wszelkie odstępstwa od pierwotnie zaakceptowanych przez zamawiającego materiałów, elementów i urządzeń muszą uzyskać pisemną aprobatę Zamawiającego;</w:t>
      </w:r>
    </w:p>
    <w:p w:rsidR="00C4013E" w:rsidRPr="00F27703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8)</w:t>
      </w:r>
      <w:r w:rsidR="00FA398C" w:rsidRPr="00F277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703">
        <w:rPr>
          <w:rFonts w:ascii="Times New Roman" w:hAnsi="Times New Roman"/>
          <w:color w:val="000000"/>
          <w:sz w:val="24"/>
          <w:szCs w:val="24"/>
        </w:rPr>
        <w:t>współpraca z służbami Zamawiającego,</w:t>
      </w:r>
    </w:p>
    <w:p w:rsidR="00C4013E" w:rsidRPr="00F27703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9)</w:t>
      </w:r>
      <w:r w:rsidR="00F277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703">
        <w:rPr>
          <w:rFonts w:ascii="Times New Roman" w:hAnsi="Times New Roman"/>
          <w:color w:val="000000"/>
          <w:sz w:val="24"/>
          <w:szCs w:val="24"/>
        </w:rPr>
        <w:t>zapewnienie realizacji robót przez odpowiednio wykwalifikowanych i posiadających odpowiednie uprawnienia pracowników oraz gwarantujących poprawność i właściwą jakość wykonanych robót,</w:t>
      </w:r>
    </w:p>
    <w:p w:rsidR="00C4013E" w:rsidRPr="00F27703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10)</w:t>
      </w:r>
      <w:r w:rsidR="00F277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703">
        <w:rPr>
          <w:rFonts w:ascii="Times New Roman" w:hAnsi="Times New Roman"/>
          <w:color w:val="000000"/>
          <w:sz w:val="24"/>
          <w:szCs w:val="24"/>
        </w:rPr>
        <w:t>zapewnienie odpowiedniego sprzętu, materiałów i innych urządzeń oraz wszelkich przedmiotów niezbędnych do zgodnego z umową wykonania przedmiotu umowy,</w:t>
      </w:r>
    </w:p>
    <w:p w:rsidR="00C4013E" w:rsidRPr="00F27703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1</w:t>
      </w:r>
      <w:r w:rsidR="00A87BC3">
        <w:rPr>
          <w:rFonts w:ascii="Times New Roman" w:hAnsi="Times New Roman"/>
          <w:color w:val="000000"/>
          <w:sz w:val="24"/>
          <w:szCs w:val="24"/>
        </w:rPr>
        <w:t>1</w:t>
      </w:r>
      <w:r w:rsidRPr="00F27703">
        <w:rPr>
          <w:rFonts w:ascii="Times New Roman" w:hAnsi="Times New Roman"/>
          <w:color w:val="000000"/>
          <w:sz w:val="24"/>
          <w:szCs w:val="24"/>
        </w:rPr>
        <w:t>)</w:t>
      </w:r>
      <w:r w:rsidR="00F277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przygotowanie dokumentów do końcowego odbioru, </w:t>
      </w:r>
    </w:p>
    <w:p w:rsidR="009243AD" w:rsidRDefault="00A87BC3" w:rsidP="009243AD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9243AD">
        <w:rPr>
          <w:rFonts w:ascii="Times New Roman" w:hAnsi="Times New Roman"/>
          <w:color w:val="000000"/>
          <w:sz w:val="24"/>
          <w:szCs w:val="24"/>
        </w:rPr>
        <w:t>) w</w:t>
      </w:r>
      <w:r w:rsidR="009243AD" w:rsidRPr="009243AD">
        <w:rPr>
          <w:rFonts w:ascii="Times New Roman" w:hAnsi="Times New Roman"/>
          <w:color w:val="000000"/>
          <w:sz w:val="24"/>
          <w:szCs w:val="24"/>
          <w:highlight w:val="white"/>
        </w:rPr>
        <w:t>ykonawca zobowiązany jest na swój koszt wykonać obsługę geodezyjną inwestycji                         ( roboty pomiarowe, inwentar</w:t>
      </w:r>
      <w:r w:rsidR="009243AD">
        <w:rPr>
          <w:rFonts w:ascii="Times New Roman" w:hAnsi="Times New Roman"/>
          <w:color w:val="000000"/>
          <w:sz w:val="24"/>
          <w:szCs w:val="24"/>
          <w:highlight w:val="white"/>
        </w:rPr>
        <w:t>yzacja geodezyjna powykonawcza)</w:t>
      </w:r>
      <w:r w:rsidR="009243AD">
        <w:rPr>
          <w:rFonts w:ascii="Times New Roman" w:hAnsi="Times New Roman"/>
          <w:color w:val="000000"/>
          <w:sz w:val="24"/>
          <w:szCs w:val="24"/>
        </w:rPr>
        <w:t>,</w:t>
      </w:r>
    </w:p>
    <w:p w:rsidR="009243AD" w:rsidRPr="009243AD" w:rsidRDefault="00A87BC3" w:rsidP="00924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</w:t>
      </w:r>
      <w:r w:rsidR="009243AD" w:rsidRPr="009243AD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243AD">
        <w:rPr>
          <w:rFonts w:ascii="Times New Roman" w:hAnsi="Times New Roman"/>
          <w:color w:val="000000"/>
          <w:sz w:val="24"/>
          <w:szCs w:val="24"/>
        </w:rPr>
        <w:t>w</w:t>
      </w:r>
      <w:r w:rsidR="009243AD" w:rsidRPr="009243A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ykonawca zobowiązany jest do opracowania projektu organizacji ruchu wraz </w:t>
      </w:r>
      <w:r w:rsidR="009243A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                         </w:t>
      </w:r>
      <w:r w:rsidR="009243AD" w:rsidRPr="009243AD">
        <w:rPr>
          <w:rFonts w:ascii="Times New Roman" w:hAnsi="Times New Roman"/>
          <w:color w:val="000000"/>
          <w:sz w:val="24"/>
          <w:szCs w:val="24"/>
          <w:highlight w:val="white"/>
        </w:rPr>
        <w:t>z oznakowaniem na czas realizacji  zadania</w:t>
      </w:r>
      <w:r w:rsidR="009243AD">
        <w:rPr>
          <w:rFonts w:ascii="Times New Roman" w:hAnsi="Times New Roman"/>
          <w:color w:val="000000"/>
          <w:sz w:val="24"/>
          <w:szCs w:val="24"/>
        </w:rPr>
        <w:t>.</w:t>
      </w:r>
    </w:p>
    <w:p w:rsidR="00601B59" w:rsidRPr="00F27703" w:rsidRDefault="00601B59" w:rsidP="00D311B1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</w:p>
    <w:p w:rsidR="00B529BC" w:rsidRPr="00F27703" w:rsidRDefault="00B529BC" w:rsidP="00B529BC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>§ 3.</w:t>
      </w:r>
    </w:p>
    <w:p w:rsidR="00210C86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>Oświadczenia i zapewnienia Wykonawcy</w:t>
      </w:r>
      <w:r w:rsidR="0038169B" w:rsidRPr="00F27703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B03B83" w:rsidRPr="00F27703">
        <w:rPr>
          <w:rFonts w:ascii="Times New Roman" w:hAnsi="Times New Roman"/>
          <w:b/>
          <w:bCs/>
          <w:color w:val="000000"/>
          <w:sz w:val="24"/>
          <w:szCs w:val="24"/>
        </w:rPr>
        <w:t>Podwykonawcy</w:t>
      </w:r>
    </w:p>
    <w:p w:rsidR="00BD7056" w:rsidRPr="00F27703" w:rsidRDefault="00BD7056" w:rsidP="00BD7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D7056" w:rsidRPr="00F27703" w:rsidRDefault="00BD7056" w:rsidP="00BD7056">
      <w:pPr>
        <w:widowControl w:val="0"/>
        <w:autoSpaceDE w:val="0"/>
        <w:autoSpaceDN w:val="0"/>
        <w:adjustRightInd w:val="0"/>
        <w:spacing w:after="0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1.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>Wykonawca oświadcza, że zakres robót budowlanych określony w § 1. nie budzi wątpliwości. Wykonawca wyklucza możliwość powoływania się na niezrozumienie zakresu oraz treści przedmiotu umowy jako podstawę roszczeń o zwiększenie wynagrodzenia oraz potwierdza, że nie będzie żądał podwyższenia wynagrodzenia wskutek złego oszacowania rozmiaru lub kosztów prac, nawet gdyby w czasie zawarcia umowy nie można było ich przewidzieć.</w:t>
      </w:r>
    </w:p>
    <w:p w:rsidR="00210C86" w:rsidRPr="00F27703" w:rsidRDefault="00BD7056" w:rsidP="00210C86">
      <w:pPr>
        <w:widowControl w:val="0"/>
        <w:autoSpaceDE w:val="0"/>
        <w:autoSpaceDN w:val="0"/>
        <w:adjustRightInd w:val="0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2.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 xml:space="preserve">Wykonawca oświadcza, że posiada ubezpieczenie od odpowiedzialności cywilnej </w:t>
      </w:r>
      <w:r w:rsidR="00210C86" w:rsidRPr="00F27703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z tytułu prowadzonej działalności gospodarczej i będzie je kontynuował przez cały okres realizacji robót. Ubezpieczenie obejmuje ryzyko zaniedbań zawodowych </w:t>
      </w:r>
      <w:r w:rsidR="00210C86" w:rsidRPr="00F27703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w wykonawstwie robót na kwotę nie niższą niż </w:t>
      </w:r>
      <w:r w:rsidR="00A34005">
        <w:rPr>
          <w:rFonts w:ascii="Times New Roman" w:hAnsi="Times New Roman"/>
          <w:color w:val="000000"/>
          <w:sz w:val="24"/>
          <w:szCs w:val="24"/>
        </w:rPr>
        <w:t>: 5</w:t>
      </w:r>
      <w:r w:rsidR="00210C86" w:rsidRPr="00F27703">
        <w:rPr>
          <w:rFonts w:ascii="Times New Roman" w:hAnsi="Times New Roman"/>
          <w:color w:val="000000"/>
          <w:sz w:val="24"/>
          <w:szCs w:val="24"/>
        </w:rPr>
        <w:t>0.000  złotych</w:t>
      </w:r>
      <w:r w:rsidR="006A52CF" w:rsidRPr="00F27703">
        <w:rPr>
          <w:rFonts w:ascii="Times New Roman" w:hAnsi="Times New Roman"/>
          <w:color w:val="000000"/>
          <w:sz w:val="24"/>
          <w:szCs w:val="24"/>
        </w:rPr>
        <w:t>.</w:t>
      </w:r>
    </w:p>
    <w:p w:rsidR="00BD7056" w:rsidRPr="00F27703" w:rsidRDefault="0038169B" w:rsidP="00210C86">
      <w:pPr>
        <w:widowControl w:val="0"/>
        <w:autoSpaceDE w:val="0"/>
        <w:autoSpaceDN w:val="0"/>
        <w:adjustRightInd w:val="0"/>
        <w:ind w:left="567" w:hanging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>Wykonawca zobowiązuje się wykonywać zobowiązani</w:t>
      </w:r>
      <w:r w:rsidR="00210C86" w:rsidRPr="00F27703">
        <w:rPr>
          <w:rFonts w:ascii="Times New Roman" w:hAnsi="Times New Roman"/>
          <w:color w:val="000000"/>
          <w:sz w:val="24"/>
          <w:szCs w:val="24"/>
        </w:rPr>
        <w:t xml:space="preserve">a wynikające z niniejszej   </w:t>
      </w:r>
      <w:r w:rsidR="00210C86" w:rsidRPr="00F27703">
        <w:rPr>
          <w:rFonts w:ascii="Times New Roman" w:hAnsi="Times New Roman"/>
          <w:color w:val="000000"/>
          <w:sz w:val="24"/>
          <w:szCs w:val="24"/>
        </w:rPr>
        <w:lastRenderedPageBreak/>
        <w:t>umowy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 xml:space="preserve"> z należytą starannością, rozumianą jako staranność profesjonalisty, właściwa</w:t>
      </w:r>
      <w:r w:rsidR="00210C86" w:rsidRPr="00F2770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 xml:space="preserve"> w działalności objętej przedmiotem niniejszej umowy, obejmująca także znajomość przepisów obowiązującego prawa oraz następstw z nich wynikających. </w:t>
      </w:r>
    </w:p>
    <w:p w:rsidR="00BD7056" w:rsidRPr="00F27703" w:rsidRDefault="00BD7056" w:rsidP="0038169B">
      <w:pPr>
        <w:widowControl w:val="0"/>
        <w:autoSpaceDE w:val="0"/>
        <w:autoSpaceDN w:val="0"/>
        <w:adjustRightInd w:val="0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4.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 xml:space="preserve">Wykonawca może zlecić wykonanie części robót Podwykonawcom w rozumieniu ustawy </w:t>
      </w:r>
      <w:proofErr w:type="spellStart"/>
      <w:r w:rsidRPr="00F27703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Pr="00F27703">
        <w:rPr>
          <w:rFonts w:ascii="Times New Roman" w:hAnsi="Times New Roman"/>
          <w:color w:val="000000"/>
          <w:sz w:val="24"/>
          <w:szCs w:val="24"/>
        </w:rPr>
        <w:t xml:space="preserve">., posiadającym odpowiednie uprawnienia i kwalifikacje i dysponującym osobami posiadającymi odpowiednie kwalifikacje, doświadczenie i wyposażenie </w:t>
      </w:r>
      <w:r w:rsidR="00210C86" w:rsidRPr="00F27703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F27703">
        <w:rPr>
          <w:rFonts w:ascii="Times New Roman" w:hAnsi="Times New Roman"/>
          <w:color w:val="000000"/>
          <w:sz w:val="24"/>
          <w:szCs w:val="24"/>
        </w:rPr>
        <w:t>do wykonania zleconych robót.</w:t>
      </w:r>
    </w:p>
    <w:p w:rsidR="0038169B" w:rsidRPr="00F27703" w:rsidRDefault="00BD7056" w:rsidP="0038169B">
      <w:pPr>
        <w:widowControl w:val="0"/>
        <w:autoSpaceDE w:val="0"/>
        <w:autoSpaceDN w:val="0"/>
        <w:adjustRightInd w:val="0"/>
        <w:spacing w:after="0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5.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>Wykonawca jest odpowiedzialny za działania, zaniechania, uchybienia i zaniedbania Podwykonawców lub dalszych Podwykonawców oraz ich pracowników, w takim samym stopniu i zakresie jak za działania, zaniechania, uchybienia i zaniedbania własne oraz swoich pracowników.</w:t>
      </w:r>
    </w:p>
    <w:p w:rsidR="00BD7056" w:rsidRPr="00F27703" w:rsidRDefault="00BD7056" w:rsidP="00BD7056">
      <w:pPr>
        <w:widowControl w:val="0"/>
        <w:autoSpaceDE w:val="0"/>
        <w:autoSpaceDN w:val="0"/>
        <w:adjustRightInd w:val="0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6.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 xml:space="preserve">Wykonawca, Podwykonawca zobowiązany jest do przedłożenia Zamawiającemu projektu umowy o podwykonawstwo, którą zamierza zawrzeć, a której przedmiotem są roboty budowlane na </w:t>
      </w:r>
      <w:r w:rsidRPr="00F27703">
        <w:rPr>
          <w:rFonts w:ascii="Times New Roman" w:hAnsi="Times New Roman"/>
          <w:color w:val="000000"/>
          <w:sz w:val="24"/>
          <w:szCs w:val="24"/>
          <w:highlight w:val="white"/>
        </w:rPr>
        <w:t>7 dni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przed planowanym przystąpieniem Podwykonawcy lub dalszego Podwykonawcy do wykonywania robót, przy czym Podwykonawca lub dalszy Podwykonawca jest obowiązany dołączyć zgodę Wykonawcy na zawarcie umowy o podwykonawstwo o treści zgodnej z projektem umowy. </w:t>
      </w:r>
    </w:p>
    <w:p w:rsidR="00BD7056" w:rsidRPr="00F27703" w:rsidRDefault="00BD7056" w:rsidP="00BD7056">
      <w:pPr>
        <w:widowControl w:val="0"/>
        <w:autoSpaceDE w:val="0"/>
        <w:autoSpaceDN w:val="0"/>
        <w:adjustRightInd w:val="0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7.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 xml:space="preserve">Jeżeli Zamawiający w terminie </w:t>
      </w:r>
      <w:r w:rsidRPr="00F27703">
        <w:rPr>
          <w:rFonts w:ascii="Times New Roman" w:hAnsi="Times New Roman"/>
          <w:color w:val="000000"/>
          <w:sz w:val="24"/>
          <w:szCs w:val="24"/>
          <w:highlight w:val="white"/>
        </w:rPr>
        <w:t>7 dni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od dnia przedstawienia mu przez Wykonawcę projektu umowy z Podwykonawcą, o której mowa w pkt. 6, nie zgłosi do niej pisemnych zastrzeżeń, uważa się, że zaakceptował przedłożony projekt umowy.</w:t>
      </w:r>
    </w:p>
    <w:p w:rsidR="00BD7056" w:rsidRPr="00F27703" w:rsidRDefault="00BD7056" w:rsidP="00210C86">
      <w:pPr>
        <w:widowControl w:val="0"/>
        <w:autoSpaceDE w:val="0"/>
        <w:autoSpaceDN w:val="0"/>
        <w:adjustRightInd w:val="0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8.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 xml:space="preserve">Wykonawca zobowiązuje się zawrzeć umowę z Podwykonawcą o treści zgodnej </w:t>
      </w:r>
      <w:r w:rsidR="00B03B83" w:rsidRPr="00F27703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F27703">
        <w:rPr>
          <w:rFonts w:ascii="Times New Roman" w:hAnsi="Times New Roman"/>
          <w:color w:val="000000"/>
          <w:sz w:val="24"/>
          <w:szCs w:val="24"/>
        </w:rPr>
        <w:t>z projektem, na który Zamawiający wyraził zgodę zgodnie z pkt. 6.</w:t>
      </w:r>
    </w:p>
    <w:p w:rsidR="00BD7056" w:rsidRPr="00F27703" w:rsidRDefault="00BD7056" w:rsidP="00996BF2">
      <w:pPr>
        <w:widowControl w:val="0"/>
        <w:autoSpaceDE w:val="0"/>
        <w:autoSpaceDN w:val="0"/>
        <w:adjustRightInd w:val="0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9.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 xml:space="preserve">Umowa pomiędzy Wykonawcą </w:t>
      </w:r>
      <w:r w:rsidR="00B03B83" w:rsidRPr="00F2770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27703">
        <w:rPr>
          <w:rFonts w:ascii="Times New Roman" w:hAnsi="Times New Roman"/>
          <w:color w:val="000000"/>
          <w:sz w:val="24"/>
          <w:szCs w:val="24"/>
        </w:rPr>
        <w:t>a Podwykonawcą oraz z dalszym Podwykonawcą,</w:t>
      </w:r>
      <w:r w:rsidR="00B03B83" w:rsidRPr="00F277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6BF2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o której mowa w pkt. 6, musi być zawarta w formie pisemnej pod rygorem nieważności i musi spełniać następujące wymagania:</w:t>
      </w:r>
    </w:p>
    <w:p w:rsidR="00BD7056" w:rsidRPr="00F27703" w:rsidRDefault="00BD7056" w:rsidP="00BD7056">
      <w:pPr>
        <w:widowControl w:val="0"/>
        <w:autoSpaceDE w:val="0"/>
        <w:autoSpaceDN w:val="0"/>
        <w:adjustRightInd w:val="0"/>
        <w:spacing w:after="120" w:line="240" w:lineRule="auto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1)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 xml:space="preserve">określać termin zapłaty wynagrodzenia Podwykonawcy lub dalszemu Podwykonawcy, który nie może być dłuższy niż </w:t>
      </w:r>
      <w:r w:rsidRPr="00F27703">
        <w:rPr>
          <w:rFonts w:ascii="Times New Roman" w:hAnsi="Times New Roman"/>
          <w:color w:val="000000"/>
          <w:sz w:val="24"/>
          <w:szCs w:val="24"/>
          <w:highlight w:val="white"/>
        </w:rPr>
        <w:t>30 dni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od dnia doręczenia Wykonawcy, Podwykonawcy lub dalszemu Podwykonawcy faktury lub rachunku, potwierdzających wykonanie zleconej Podwykonawcy lub dalszemu Podwykonawc</w:t>
      </w:r>
      <w:r w:rsidR="00B03B83" w:rsidRPr="00F27703">
        <w:rPr>
          <w:rFonts w:ascii="Times New Roman" w:hAnsi="Times New Roman"/>
          <w:color w:val="000000"/>
          <w:sz w:val="24"/>
          <w:szCs w:val="24"/>
        </w:rPr>
        <w:t xml:space="preserve">y 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roboty budowlanej,</w:t>
      </w:r>
    </w:p>
    <w:p w:rsidR="00BD7056" w:rsidRPr="00F27703" w:rsidRDefault="00BD7056" w:rsidP="00BD7056">
      <w:pPr>
        <w:widowControl w:val="0"/>
        <w:autoSpaceDE w:val="0"/>
        <w:autoSpaceDN w:val="0"/>
        <w:adjustRightInd w:val="0"/>
        <w:spacing w:after="120" w:line="240" w:lineRule="auto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2)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>określać zakres  robót budowlanych powierzonych Podwykonawcy lub dalszemu Podwykonawcy do wykonania, który stanowić będzie odpowiednią część zakresu objętego niniejszą umową lub służyć będzie realizacji robót budowlanych stanowiących przedmiot niniejszej umowy,</w:t>
      </w:r>
    </w:p>
    <w:p w:rsidR="00BD7056" w:rsidRPr="00F27703" w:rsidRDefault="00BD7056" w:rsidP="00BD7056">
      <w:pPr>
        <w:widowControl w:val="0"/>
        <w:autoSpaceDE w:val="0"/>
        <w:autoSpaceDN w:val="0"/>
        <w:adjustRightInd w:val="0"/>
        <w:spacing w:after="120" w:line="240" w:lineRule="auto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3)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>określać kwotę wynagrodzenia brutto za wykonanie umowy podwykonawstwa, która powinna być adekwatna do zakresu realizowany</w:t>
      </w:r>
      <w:r w:rsidR="00210C86" w:rsidRPr="00F27703">
        <w:rPr>
          <w:rFonts w:ascii="Times New Roman" w:hAnsi="Times New Roman"/>
          <w:color w:val="000000"/>
          <w:sz w:val="24"/>
          <w:szCs w:val="24"/>
        </w:rPr>
        <w:t xml:space="preserve">ch przez niego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robót budowlanych,</w:t>
      </w:r>
    </w:p>
    <w:p w:rsidR="00BD7056" w:rsidRPr="00F27703" w:rsidRDefault="00BD7056" w:rsidP="00BD7056">
      <w:pPr>
        <w:widowControl w:val="0"/>
        <w:autoSpaceDE w:val="0"/>
        <w:autoSpaceDN w:val="0"/>
        <w:adjustRightInd w:val="0"/>
        <w:spacing w:after="120" w:line="240" w:lineRule="auto"/>
        <w:ind w:left="786" w:hanging="360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4)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>zawierać zobowiązanie Podwykonawcy do:</w:t>
      </w:r>
    </w:p>
    <w:p w:rsidR="00BD7056" w:rsidRPr="00F27703" w:rsidRDefault="00210C86" w:rsidP="00BD7056">
      <w:pPr>
        <w:widowControl w:val="0"/>
        <w:autoSpaceDE w:val="0"/>
        <w:autoSpaceDN w:val="0"/>
        <w:adjustRightInd w:val="0"/>
        <w:spacing w:after="120" w:line="240" w:lineRule="auto"/>
        <w:ind w:left="786" w:hanging="76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1</w:t>
      </w:r>
      <w:r w:rsidR="00E12E70" w:rsidRPr="00F27703">
        <w:rPr>
          <w:rFonts w:ascii="Times New Roman" w:hAnsi="Times New Roman"/>
          <w:color w:val="000000"/>
          <w:sz w:val="24"/>
          <w:szCs w:val="24"/>
        </w:rPr>
        <w:t>a)</w:t>
      </w:r>
      <w:r w:rsidR="009243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 xml:space="preserve">pisemnego informowania Zamawiającego o każdej zaległej płatności Wykonawcy wobec Podwykonawcy w terminie </w:t>
      </w:r>
      <w:r w:rsidR="00BD7056" w:rsidRPr="00F27703">
        <w:rPr>
          <w:rFonts w:ascii="Times New Roman" w:hAnsi="Times New Roman"/>
          <w:color w:val="000000"/>
          <w:sz w:val="24"/>
          <w:szCs w:val="24"/>
          <w:highlight w:val="white"/>
        </w:rPr>
        <w:t>7 dni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>, licząc od dnia powstania zaległości,</w:t>
      </w:r>
    </w:p>
    <w:p w:rsidR="00BD7056" w:rsidRPr="00F27703" w:rsidRDefault="00BD7056" w:rsidP="00BD7056">
      <w:pPr>
        <w:widowControl w:val="0"/>
        <w:autoSpaceDE w:val="0"/>
        <w:autoSpaceDN w:val="0"/>
        <w:adjustRightInd w:val="0"/>
        <w:spacing w:after="120" w:line="240" w:lineRule="auto"/>
        <w:ind w:left="786" w:hanging="76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1b)</w:t>
      </w:r>
      <w:r w:rsidR="009243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udzielania na żądanie Zamawiającego pisemnych wyjaśnień dotyczących </w:t>
      </w:r>
      <w:r w:rsidRPr="00F27703">
        <w:rPr>
          <w:rFonts w:ascii="Times New Roman" w:hAnsi="Times New Roman"/>
          <w:color w:val="000000"/>
          <w:sz w:val="24"/>
          <w:szCs w:val="24"/>
        </w:rPr>
        <w:lastRenderedPageBreak/>
        <w:t xml:space="preserve">prawidłowości wypłacania przez Wykonawcę wynagrodzenia, oraz przedkładania </w:t>
      </w:r>
      <w:r w:rsidR="006A52CF" w:rsidRPr="00F27703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F27703">
        <w:rPr>
          <w:rFonts w:ascii="Times New Roman" w:hAnsi="Times New Roman"/>
          <w:color w:val="000000"/>
          <w:sz w:val="24"/>
          <w:szCs w:val="24"/>
        </w:rPr>
        <w:t>w tym zakresie odpowiednich dokumentów, w tym również dokumentów kierowanych do Wykonawcy związanych z nieterminowym regulowaniem wynagrodzenia,</w:t>
      </w:r>
    </w:p>
    <w:p w:rsidR="00BD7056" w:rsidRPr="00F27703" w:rsidRDefault="00BD7056" w:rsidP="00BD7056">
      <w:pPr>
        <w:widowControl w:val="0"/>
        <w:autoSpaceDE w:val="0"/>
        <w:autoSpaceDN w:val="0"/>
        <w:adjustRightInd w:val="0"/>
        <w:spacing w:after="120" w:line="240" w:lineRule="auto"/>
        <w:ind w:left="786" w:hanging="76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1c)</w:t>
      </w:r>
      <w:r w:rsidR="009243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703">
        <w:rPr>
          <w:rFonts w:ascii="Times New Roman" w:hAnsi="Times New Roman"/>
          <w:color w:val="000000"/>
          <w:sz w:val="24"/>
          <w:szCs w:val="24"/>
        </w:rPr>
        <w:t>zachowania trybu i warunków zawierania umów o podwykonawstwo określonych w niniejszej umowie przy zawieraniu umów z dalszymi Podwykonawcami</w:t>
      </w:r>
      <w:r w:rsidR="00B03B83" w:rsidRPr="00F27703">
        <w:rPr>
          <w:rFonts w:ascii="Times New Roman" w:hAnsi="Times New Roman"/>
          <w:color w:val="000000"/>
          <w:sz w:val="24"/>
          <w:szCs w:val="24"/>
        </w:rPr>
        <w:t>.</w:t>
      </w:r>
    </w:p>
    <w:p w:rsidR="00BD7056" w:rsidRPr="00F27703" w:rsidRDefault="0038169B" w:rsidP="00BD7056">
      <w:pPr>
        <w:widowControl w:val="0"/>
        <w:autoSpaceDE w:val="0"/>
        <w:autoSpaceDN w:val="0"/>
        <w:adjustRightInd w:val="0"/>
        <w:spacing w:after="120" w:line="240" w:lineRule="auto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C620DF" w:rsidRPr="00F27703">
        <w:rPr>
          <w:rFonts w:ascii="Times New Roman" w:hAnsi="Times New Roman"/>
          <w:color w:val="000000"/>
          <w:sz w:val="24"/>
          <w:szCs w:val="24"/>
        </w:rPr>
        <w:t>1d)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>określać termin realizacji przedmiotu umowy z Podwykonawcą lub dalszym Podwykonawcą, który nie może przekraczać terminów realizacji określonych dla Wykonawcy,</w:t>
      </w:r>
    </w:p>
    <w:p w:rsidR="00BD7056" w:rsidRPr="00F27703" w:rsidRDefault="0038169B" w:rsidP="00210C86">
      <w:pPr>
        <w:widowControl w:val="0"/>
        <w:autoSpaceDE w:val="0"/>
        <w:autoSpaceDN w:val="0"/>
        <w:adjustRightInd w:val="0"/>
        <w:spacing w:after="120" w:line="240" w:lineRule="auto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5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>)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ab/>
        <w:t>zakres i okres odpowiedzialności Podwykonawcy za wady wykonanych robót nie będzie krótszy od zakresu i okresu odpowiedzialności Wykonawcy z tytułu gwarancji jakości i rękojmi za wady określonego w niniejszej umowie</w:t>
      </w:r>
      <w:r w:rsidR="0072762E" w:rsidRPr="00F27703">
        <w:rPr>
          <w:rFonts w:ascii="Times New Roman" w:hAnsi="Times New Roman"/>
          <w:color w:val="000000"/>
          <w:sz w:val="24"/>
          <w:szCs w:val="24"/>
        </w:rPr>
        <w:t xml:space="preserve"> zamówienia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>,</w:t>
      </w:r>
    </w:p>
    <w:p w:rsidR="00BD7056" w:rsidRPr="00F27703" w:rsidRDefault="0038169B" w:rsidP="0072762E">
      <w:pPr>
        <w:widowControl w:val="0"/>
        <w:autoSpaceDE w:val="0"/>
        <w:autoSpaceDN w:val="0"/>
        <w:adjustRightInd w:val="0"/>
        <w:spacing w:after="120" w:line="240" w:lineRule="auto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6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>)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ab/>
        <w:t>nie  może  zawierać  postanowień uzależniających uzyskanie przez Podwykonawcę lub dalszego Podwykonawcę płatności od Wykonawcy od zapłaty przez Zamawiając</w:t>
      </w:r>
      <w:r w:rsidR="0072762E" w:rsidRPr="00F27703">
        <w:rPr>
          <w:rFonts w:ascii="Times New Roman" w:hAnsi="Times New Roman"/>
          <w:color w:val="000000"/>
          <w:sz w:val="24"/>
          <w:szCs w:val="24"/>
        </w:rPr>
        <w:t>ego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 xml:space="preserve"> Wykonawcy wynagrodzenia obejmującego zakres robót wykonanych przez Podwykonawcę lub dalszego Podwykonawcę,</w:t>
      </w:r>
    </w:p>
    <w:p w:rsidR="00BD7056" w:rsidRPr="00F27703" w:rsidRDefault="00210C86" w:rsidP="00BD7056">
      <w:pPr>
        <w:widowControl w:val="0"/>
        <w:autoSpaceDE w:val="0"/>
        <w:autoSpaceDN w:val="0"/>
        <w:adjustRightInd w:val="0"/>
        <w:spacing w:after="0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10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>.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ab/>
        <w:t xml:space="preserve">Wykonawca, Podwykonawca lub dalszy Podwykonawca obowiązany jest do przedłożenia Zamawiającemu poświadczonej za zgodność z oryginałem kopii zawartej umowy o podwykonawstwo, której przedmiotem są roboty budowlane, </w:t>
      </w:r>
      <w:r w:rsidR="00B03B83" w:rsidRPr="00F27703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 xml:space="preserve">w terminie </w:t>
      </w:r>
      <w:r w:rsidR="00BD7056" w:rsidRPr="00F27703">
        <w:rPr>
          <w:rFonts w:ascii="Times New Roman" w:hAnsi="Times New Roman"/>
          <w:color w:val="000000"/>
          <w:sz w:val="24"/>
          <w:szCs w:val="24"/>
          <w:highlight w:val="white"/>
        </w:rPr>
        <w:t>7 dni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 xml:space="preserve"> od dnia jej zawarcia wraz z dokumentem potwierdzającym status prawny Podwykonawcy, z którego wynikają uprawnienia osób podpisujących umowę o podwykonawstwo. </w:t>
      </w:r>
    </w:p>
    <w:p w:rsidR="00BD7056" w:rsidRPr="00F27703" w:rsidRDefault="00210C86" w:rsidP="00AB0D22">
      <w:pPr>
        <w:widowControl w:val="0"/>
        <w:autoSpaceDE w:val="0"/>
        <w:autoSpaceDN w:val="0"/>
        <w:adjustRightInd w:val="0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11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>.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ab/>
        <w:t xml:space="preserve">Jeżeli Zamawiający w terminie </w:t>
      </w:r>
      <w:r w:rsidR="00BD7056" w:rsidRPr="00F27703">
        <w:rPr>
          <w:rFonts w:ascii="Times New Roman" w:hAnsi="Times New Roman"/>
          <w:color w:val="000000"/>
          <w:sz w:val="24"/>
          <w:szCs w:val="24"/>
          <w:highlight w:val="white"/>
        </w:rPr>
        <w:t>7 dni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 xml:space="preserve"> od dnia złożenia umowy o podwykonawstwo, której przedmiotem są roboty budowlane nie zgłosi na piśmie sprzeciwu, uważa się że zaakceptował tę umowę</w:t>
      </w:r>
    </w:p>
    <w:p w:rsidR="00BD7056" w:rsidRPr="00F27703" w:rsidRDefault="00C40A55" w:rsidP="00BD7056">
      <w:pPr>
        <w:widowControl w:val="0"/>
        <w:autoSpaceDE w:val="0"/>
        <w:autoSpaceDN w:val="0"/>
        <w:adjustRightInd w:val="0"/>
        <w:spacing w:after="0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12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>.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ab/>
        <w:t xml:space="preserve">Wymogi, o których mowa w pkt. </w:t>
      </w:r>
      <w:r w:rsidR="0038169B" w:rsidRPr="00F27703">
        <w:rPr>
          <w:rFonts w:ascii="Times New Roman" w:hAnsi="Times New Roman"/>
          <w:color w:val="000000"/>
          <w:sz w:val="24"/>
          <w:szCs w:val="24"/>
        </w:rPr>
        <w:t>6</w:t>
      </w:r>
      <w:r w:rsidRPr="00F27703">
        <w:rPr>
          <w:rFonts w:ascii="Times New Roman" w:hAnsi="Times New Roman"/>
          <w:color w:val="000000"/>
          <w:sz w:val="24"/>
          <w:szCs w:val="24"/>
          <w:highlight w:val="white"/>
        </w:rPr>
        <w:t>-1</w:t>
      </w:r>
      <w:r w:rsidR="0072762E" w:rsidRPr="00F27703">
        <w:rPr>
          <w:rFonts w:ascii="Times New Roman" w:hAnsi="Times New Roman"/>
          <w:color w:val="000000"/>
          <w:sz w:val="24"/>
          <w:szCs w:val="24"/>
        </w:rPr>
        <w:t>1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 xml:space="preserve">, stosuje się odpowiednio do zmiany umowy </w:t>
      </w:r>
    </w:p>
    <w:p w:rsidR="00BD7056" w:rsidRPr="00F27703" w:rsidRDefault="00210C86" w:rsidP="00AB0D22">
      <w:pPr>
        <w:widowControl w:val="0"/>
        <w:autoSpaceDE w:val="0"/>
        <w:autoSpaceDN w:val="0"/>
        <w:adjustRightInd w:val="0"/>
        <w:spacing w:after="0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>o podwykonawstwo.</w:t>
      </w:r>
    </w:p>
    <w:p w:rsidR="00BD7056" w:rsidRPr="00F27703" w:rsidRDefault="00BD7056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>§ 4.</w:t>
      </w: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>Termin realizacji Umowy</w:t>
      </w:r>
    </w:p>
    <w:p w:rsidR="00C4013E" w:rsidRPr="00F27703" w:rsidRDefault="00C4013E" w:rsidP="00C4013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 xml:space="preserve">Wykonawca wykona przedmiot umowy, określony w § 1 umowy w terminie do dnia                    </w:t>
      </w:r>
    </w:p>
    <w:p w:rsidR="00C4013E" w:rsidRPr="00F27703" w:rsidRDefault="00215D18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……………………………..2016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 xml:space="preserve"> r. </w:t>
      </w:r>
    </w:p>
    <w:p w:rsidR="00C4013E" w:rsidRPr="00F27703" w:rsidRDefault="00C4013E" w:rsidP="00C4013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360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1)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 xml:space="preserve">rozpoczęcie ustala się od dnia  podpisania umowy </w:t>
      </w:r>
    </w:p>
    <w:p w:rsidR="00C4013E" w:rsidRPr="00F27703" w:rsidRDefault="00C4013E" w:rsidP="00C4013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2)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 xml:space="preserve">zakończenie całości robót budowlanych </w:t>
      </w:r>
      <w:r w:rsidR="0064091F" w:rsidRPr="00F27703">
        <w:rPr>
          <w:rFonts w:ascii="Times New Roman" w:hAnsi="Times New Roman"/>
          <w:color w:val="000000"/>
          <w:sz w:val="24"/>
          <w:szCs w:val="24"/>
        </w:rPr>
        <w:t>us</w:t>
      </w:r>
      <w:r w:rsidR="00215D18" w:rsidRPr="00F27703">
        <w:rPr>
          <w:rFonts w:ascii="Times New Roman" w:hAnsi="Times New Roman"/>
          <w:color w:val="000000"/>
          <w:sz w:val="24"/>
          <w:szCs w:val="24"/>
        </w:rPr>
        <w:t>tala się do dnia ………………………..2016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r.</w:t>
      </w:r>
    </w:p>
    <w:p w:rsidR="00C4013E" w:rsidRPr="00F27703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2.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 xml:space="preserve">Przez zakończenie przedmiotu umowy rozumie się dokonanie odbioru końcowego, przekazanie Zamawiającemu wszystkich znajdujących się w posiadaniu Wykonawcy dokumentów, określonych co do rodzaju w § 5 niniejszej umowy. 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D6321" w:rsidRDefault="006D6321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D6321" w:rsidRPr="00F27703" w:rsidRDefault="006D6321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>§ 5.</w:t>
      </w: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>Odbiór robót</w:t>
      </w:r>
    </w:p>
    <w:p w:rsidR="00C4013E" w:rsidRPr="00F27703" w:rsidRDefault="00C4013E" w:rsidP="00C4013E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 xml:space="preserve">Przedmiotem odbioru końcowego jest całość robót budowlanych i wykończeniowych                         </w:t>
      </w:r>
    </w:p>
    <w:p w:rsidR="00C4013E" w:rsidRPr="00F27703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po wykonaniu przedmiotu umowy.</w:t>
      </w:r>
    </w:p>
    <w:p w:rsidR="00C4013E" w:rsidRPr="00F27703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2.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>W  końcowym  odbiorze  uczestniczą: przedstawiciele Zamawiającego, Wykonawca (kierownik budowy) oraz inspektor nadzoru inwestorskiego.</w:t>
      </w:r>
    </w:p>
    <w:p w:rsidR="00C4013E" w:rsidRPr="0093554D" w:rsidRDefault="00C4013E" w:rsidP="0093554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3.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>Do obowiązków Wykonawcy należy skompletowanie i przedstawienie Zamawiającemu dokumentów pozwalających na ocenę prawidłowego wykonania przedmiotu odbioru,                                a    w szczególności przekazanie:</w:t>
      </w:r>
      <w:r w:rsidRPr="00F27703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</w:p>
    <w:p w:rsidR="00C4013E" w:rsidRPr="00F27703" w:rsidRDefault="0093554D" w:rsidP="00996BF2">
      <w:pPr>
        <w:widowControl w:val="0"/>
        <w:autoSpaceDE w:val="0"/>
        <w:autoSpaceDN w:val="0"/>
        <w:adjustRightInd w:val="0"/>
        <w:spacing w:after="0" w:line="360" w:lineRule="auto"/>
        <w:ind w:left="720" w:hanging="357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1</w:t>
      </w:r>
      <w:r w:rsidR="00C4013E" w:rsidRPr="00F27703">
        <w:rPr>
          <w:rFonts w:ascii="Times New Roman" w:hAnsi="Times New Roman"/>
          <w:color w:val="000000"/>
          <w:sz w:val="24"/>
          <w:szCs w:val="24"/>
          <w:highlight w:val="white"/>
        </w:rPr>
        <w:t>)</w:t>
      </w:r>
      <w:r w:rsidR="00C4013E" w:rsidRPr="00F27703">
        <w:rPr>
          <w:rFonts w:ascii="Times New Roman" w:hAnsi="Times New Roman"/>
          <w:color w:val="000000"/>
          <w:sz w:val="24"/>
          <w:szCs w:val="24"/>
          <w:highlight w:val="white"/>
        </w:rPr>
        <w:tab/>
        <w:t>dokumentacji geodezyjnej  powykonawczej,</w:t>
      </w:r>
    </w:p>
    <w:p w:rsidR="00C4013E" w:rsidRPr="00F27703" w:rsidRDefault="00996BF2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57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2</w:t>
      </w:r>
      <w:r w:rsidR="00C4013E" w:rsidRPr="00F27703">
        <w:rPr>
          <w:rFonts w:ascii="Times New Roman" w:hAnsi="Times New Roman"/>
          <w:color w:val="000000"/>
          <w:sz w:val="24"/>
          <w:szCs w:val="24"/>
          <w:highlight w:val="white"/>
        </w:rPr>
        <w:t>)</w:t>
      </w:r>
      <w:r w:rsidR="00C4013E" w:rsidRPr="00F27703">
        <w:rPr>
          <w:rFonts w:ascii="Times New Roman" w:hAnsi="Times New Roman"/>
          <w:color w:val="000000"/>
          <w:sz w:val="24"/>
          <w:szCs w:val="24"/>
          <w:highlight w:val="white"/>
        </w:rPr>
        <w:tab/>
        <w:t>atestów i certyfikatów jakości,</w:t>
      </w:r>
    </w:p>
    <w:p w:rsidR="00C4013E" w:rsidRPr="00F27703" w:rsidRDefault="00996BF2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57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3</w:t>
      </w:r>
      <w:r w:rsidR="00C4013E" w:rsidRPr="00F27703">
        <w:rPr>
          <w:rFonts w:ascii="Times New Roman" w:hAnsi="Times New Roman"/>
          <w:color w:val="000000"/>
          <w:sz w:val="24"/>
          <w:szCs w:val="24"/>
          <w:highlight w:val="white"/>
        </w:rPr>
        <w:t>)</w:t>
      </w:r>
      <w:r w:rsidR="00C4013E" w:rsidRPr="00F27703">
        <w:rPr>
          <w:rFonts w:ascii="Times New Roman" w:hAnsi="Times New Roman"/>
          <w:color w:val="000000"/>
          <w:sz w:val="24"/>
          <w:szCs w:val="24"/>
          <w:highlight w:val="white"/>
        </w:rPr>
        <w:tab/>
        <w:t>deklaracji zgodności z PN,</w:t>
      </w:r>
    </w:p>
    <w:p w:rsidR="00C4013E" w:rsidRPr="00F27703" w:rsidRDefault="00996BF2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4</w:t>
      </w:r>
      <w:r w:rsidR="00C4013E" w:rsidRPr="00F27703">
        <w:rPr>
          <w:rFonts w:ascii="Times New Roman" w:hAnsi="Times New Roman"/>
          <w:color w:val="000000"/>
          <w:sz w:val="24"/>
          <w:szCs w:val="24"/>
          <w:highlight w:val="white"/>
        </w:rPr>
        <w:t>)</w:t>
      </w:r>
      <w:r w:rsidR="00C4013E" w:rsidRPr="00F27703">
        <w:rPr>
          <w:rFonts w:ascii="Times New Roman" w:hAnsi="Times New Roman"/>
          <w:color w:val="000000"/>
          <w:sz w:val="24"/>
          <w:szCs w:val="24"/>
          <w:highlight w:val="white"/>
        </w:rPr>
        <w:tab/>
        <w:t>pozostałych dokumentów  dotyczących przedmiotu umowy</w:t>
      </w:r>
    </w:p>
    <w:p w:rsidR="00C4013E" w:rsidRPr="00F27703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4.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 xml:space="preserve">Odbiór końcowy robót zostanie przeprowadzony przez zamawiającego w ciągu </w:t>
      </w:r>
      <w:r w:rsidRPr="00F27703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7 dni od  daty zgłoszenia  zakończenia przez Wykonawcę. </w:t>
      </w:r>
    </w:p>
    <w:p w:rsidR="00C4013E" w:rsidRPr="00F27703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Osiągnięcie gotowości do odbioru końcowego  zatwierdza inspektor nadzoru inwestorskiego</w:t>
      </w:r>
      <w:r w:rsidRPr="00F27703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C4013E" w:rsidRPr="00F27703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5.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>O osiągnięciu gotowości odbioru Wykonawca jest zobowiązany zawiadomić Zamawiającego</w:t>
      </w:r>
      <w:r w:rsidR="009355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. Zawiadomienie dokonane winno być na piśmie, a termin biegnie od dnia, </w:t>
      </w:r>
      <w:r w:rsidR="0093554D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F27703">
        <w:rPr>
          <w:rFonts w:ascii="Times New Roman" w:hAnsi="Times New Roman"/>
          <w:color w:val="000000"/>
          <w:sz w:val="24"/>
          <w:szCs w:val="24"/>
        </w:rPr>
        <w:t>w którym Zamawiający potwierdził fakt doręczenia z</w:t>
      </w:r>
      <w:r w:rsidR="0093554D">
        <w:rPr>
          <w:rFonts w:ascii="Times New Roman" w:hAnsi="Times New Roman"/>
          <w:color w:val="000000"/>
          <w:sz w:val="24"/>
          <w:szCs w:val="24"/>
        </w:rPr>
        <w:t>awiadomienia.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Na tej podstawie Zamawiający wyznacza dzień i godzinę odbioru.</w:t>
      </w:r>
    </w:p>
    <w:p w:rsidR="00C4013E" w:rsidRPr="00F27703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6.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>Jeżeli w toku czynności odbioru zostanie stwierdzone, że przedmiot nie osiągnął gotowości do odbioru z powodu nie zakończenia robót, stwierdzenia wad lub nie wywiązani</w:t>
      </w:r>
      <w:r w:rsidR="005D1B2E" w:rsidRPr="00F27703">
        <w:rPr>
          <w:rFonts w:ascii="Times New Roman" w:hAnsi="Times New Roman"/>
          <w:color w:val="000000"/>
          <w:sz w:val="24"/>
          <w:szCs w:val="24"/>
        </w:rPr>
        <w:t>a si</w:t>
      </w:r>
      <w:r w:rsidR="00C5076C">
        <w:rPr>
          <w:rFonts w:ascii="Times New Roman" w:hAnsi="Times New Roman"/>
          <w:color w:val="000000"/>
          <w:sz w:val="24"/>
          <w:szCs w:val="24"/>
        </w:rPr>
        <w:t>ę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  z obowiązków, o których mowa w niniejszej Umowie, Zamawiający może</w:t>
      </w:r>
      <w:r w:rsidR="005D1B2E" w:rsidRPr="00F27703">
        <w:rPr>
          <w:rFonts w:ascii="Times New Roman" w:hAnsi="Times New Roman"/>
          <w:color w:val="000000"/>
          <w:sz w:val="24"/>
          <w:szCs w:val="24"/>
        </w:rPr>
        <w:t xml:space="preserve"> odmówić odbioru.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  W takim wypadku Wykonawca pozostaje w zwłoce.</w:t>
      </w:r>
    </w:p>
    <w:p w:rsidR="00C4013E" w:rsidRPr="00F27703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7.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>Jeżeli odbiór nie został dokonany z winy Zamawiającego w terminie ustalonym w ust. 4 niniejszego paragrafu, mimo prawidłowego zawiadomienia o gotowości do odbioru przez wykonawcę, to Wykonawca nie pozostaje w zwłoce z wykonaniem zobowiązania wynikającego  z umowy.</w:t>
      </w:r>
    </w:p>
    <w:p w:rsidR="00F754CD" w:rsidRPr="00EE0DE8" w:rsidRDefault="00C4013E" w:rsidP="00EE0DE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8.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>Z czynności odbioru sporządza się protokół, który powinien zawierać ustalenia poczynione  w toku odbioru. Ryzyko utraty lub uszkodzenia przedmiotu umowy przechodzi                                     na Zamawiającego od dnia ukończenia prac. Odbiór końcowy jest dokonany po złożeniu stosownego oświadczenia przez zamawiającego w protokole odbioru końcowego lub                           po potwierdzeniu w w/w protokole usunięcia wszystkich wad stwierdzonych w tym odbiorze.</w:t>
      </w:r>
    </w:p>
    <w:p w:rsidR="00C4013E" w:rsidRPr="00F27703" w:rsidRDefault="00C4013E" w:rsidP="00B529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br/>
        <w:t>§ 6.</w:t>
      </w: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>Wynagrodzenie i sposób rozliczeń</w:t>
      </w:r>
    </w:p>
    <w:p w:rsidR="00C4013E" w:rsidRPr="00F27703" w:rsidRDefault="00C4013E" w:rsidP="00C4013E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 xml:space="preserve">Za wykonanie przedmiotu umowy określonego w §1 umowy, Strony ustalają wynagrodzenie w łącznej kwocie :……………… netto, plus należny podatek VAT …………………  zł.  Łącznie wynagrodzenie brutto wynosi : </w:t>
      </w:r>
      <w:r w:rsidRPr="00F27703">
        <w:rPr>
          <w:rFonts w:ascii="Times New Roman" w:hAnsi="Times New Roman"/>
          <w:b/>
          <w:color w:val="000000"/>
          <w:sz w:val="24"/>
          <w:szCs w:val="24"/>
        </w:rPr>
        <w:t>………………….zł ,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słownie: </w:t>
      </w:r>
    </w:p>
    <w:p w:rsidR="00C4013E" w:rsidRPr="00F27703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  <w:r w:rsidR="00F754CD">
        <w:rPr>
          <w:rFonts w:ascii="Times New Roman" w:hAnsi="Times New Roman"/>
          <w:color w:val="000000"/>
          <w:sz w:val="24"/>
          <w:szCs w:val="24"/>
        </w:rPr>
        <w:t>…..</w:t>
      </w:r>
      <w:r w:rsidRPr="00F27703">
        <w:rPr>
          <w:rFonts w:ascii="Times New Roman" w:hAnsi="Times New Roman"/>
          <w:color w:val="000000"/>
          <w:sz w:val="24"/>
          <w:szCs w:val="24"/>
        </w:rPr>
        <w:t>………………………………………………….</w:t>
      </w:r>
    </w:p>
    <w:p w:rsidR="00C4013E" w:rsidRPr="00F27703" w:rsidRDefault="00C4013E" w:rsidP="00F754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2.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 xml:space="preserve">Zapłata wynagrodzenia należnego Wykonawcy dokonywana będzie na rachunek bankowy, numer konta </w:t>
      </w:r>
      <w:r w:rsidR="00F754CD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</w:t>
      </w:r>
    </w:p>
    <w:p w:rsidR="00B529BC" w:rsidRPr="00FC0FAD" w:rsidRDefault="00C4013E" w:rsidP="00FC0FA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3.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>Rozliczenie wynagrodzenia za wykonanie przedmiotu umow</w:t>
      </w:r>
      <w:r w:rsidR="00696368">
        <w:rPr>
          <w:rFonts w:ascii="Times New Roman" w:hAnsi="Times New Roman"/>
          <w:color w:val="000000"/>
          <w:sz w:val="24"/>
          <w:szCs w:val="24"/>
        </w:rPr>
        <w:t>y nastąpi jedną fakturą końcową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za całkowicie zakończone roboty ustalone zgodnie z harmonogramem organi</w:t>
      </w:r>
      <w:r w:rsidR="0040044E" w:rsidRPr="00F27703">
        <w:rPr>
          <w:rFonts w:ascii="Times New Roman" w:hAnsi="Times New Roman"/>
          <w:color w:val="000000"/>
          <w:sz w:val="24"/>
          <w:szCs w:val="24"/>
        </w:rPr>
        <w:t xml:space="preserve">zacji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 i wykonania przedmiotu umowy. Wystawienie faktur następuje na podstawie podpisanego  przez zamawiającego protokołu odbioru końcowego, a zapłata następuje </w:t>
      </w:r>
      <w:r w:rsidR="00F754CD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w terminie </w:t>
      </w:r>
      <w:r w:rsidRPr="00F27703">
        <w:rPr>
          <w:rFonts w:ascii="Times New Roman" w:hAnsi="Times New Roman"/>
          <w:color w:val="000000"/>
          <w:sz w:val="24"/>
          <w:szCs w:val="24"/>
          <w:highlight w:val="white"/>
        </w:rPr>
        <w:t>30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dni od dnia doręczenia prawidłowo wystawionej faktury VAT za poniesione nakłady. </w:t>
      </w:r>
    </w:p>
    <w:p w:rsidR="00C4013E" w:rsidRPr="00F27703" w:rsidRDefault="00084269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7</w:t>
      </w:r>
      <w:r w:rsidR="00C4013E" w:rsidRPr="00F2770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C4013E" w:rsidRPr="00F27703" w:rsidRDefault="007944F0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Gwarancja i rę</w:t>
      </w:r>
      <w:r w:rsidR="00696368">
        <w:rPr>
          <w:rFonts w:ascii="Times New Roman" w:hAnsi="Times New Roman"/>
          <w:b/>
          <w:bCs/>
          <w:color w:val="000000"/>
          <w:sz w:val="24"/>
          <w:szCs w:val="24"/>
        </w:rPr>
        <w:t>kojmia</w:t>
      </w:r>
    </w:p>
    <w:p w:rsidR="00C4013E" w:rsidRPr="00F27703" w:rsidRDefault="00C4013E" w:rsidP="00C74640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1.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 xml:space="preserve">Wykonawca udziela Zamawiającemu  gwarancji jakości na roboty stanowiące przedmiot umowy. </w:t>
      </w:r>
    </w:p>
    <w:p w:rsidR="00C4013E" w:rsidRPr="00F27703" w:rsidRDefault="00C4013E" w:rsidP="00C74640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2.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>Termin gwarancji ustala się na</w:t>
      </w:r>
      <w:r w:rsidR="00EE0DE8">
        <w:rPr>
          <w:rFonts w:ascii="Times New Roman" w:hAnsi="Times New Roman"/>
          <w:color w:val="000000"/>
          <w:sz w:val="24"/>
          <w:szCs w:val="24"/>
        </w:rPr>
        <w:t xml:space="preserve"> 24  miesiące.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Gwarancja rozpoczyna swój bieg od daty odbioru końcowego od Wykonawcy przedmiotu umowy.</w:t>
      </w:r>
    </w:p>
    <w:p w:rsidR="00EE0DE8" w:rsidRDefault="00C4013E" w:rsidP="00C4013E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3.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</w:r>
      <w:r w:rsidR="00EE0DE8">
        <w:rPr>
          <w:rFonts w:ascii="Times New Roman" w:hAnsi="Times New Roman"/>
          <w:color w:val="000000"/>
          <w:sz w:val="24"/>
          <w:szCs w:val="24"/>
        </w:rPr>
        <w:t>Stwierdzone w okresie rękojmi i gwarancji usterki lub wady Wykonawca, usunie na własny koszt najpóźniej w terminie wyznaczonym przez Zamawiającego licząc od daty otrzymania pisemnego ich zgłoszenia</w:t>
      </w:r>
      <w:r w:rsidR="0087565E">
        <w:rPr>
          <w:rFonts w:ascii="Times New Roman" w:hAnsi="Times New Roman"/>
          <w:color w:val="000000"/>
          <w:sz w:val="24"/>
          <w:szCs w:val="24"/>
        </w:rPr>
        <w:t>.</w:t>
      </w:r>
    </w:p>
    <w:p w:rsidR="00C4013E" w:rsidRPr="00FC0FAD" w:rsidRDefault="0087565E" w:rsidP="00FC0FAD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4.Zamawiający powiadomi Wykonawcę o powstałych wadach lub usterkach przedmiotu umowy w ciągu 7  dni kalendarzowych od ich ujawnienia.</w:t>
      </w:r>
    </w:p>
    <w:p w:rsidR="00C4013E" w:rsidRPr="00F27703" w:rsidRDefault="00084269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8</w:t>
      </w:r>
      <w:r w:rsidR="00C4013E" w:rsidRPr="00F2770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>Odstąpienie od umowy</w:t>
      </w:r>
    </w:p>
    <w:p w:rsidR="0087565E" w:rsidRPr="0087565E" w:rsidRDefault="0087565E" w:rsidP="008756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7565E">
        <w:rPr>
          <w:rFonts w:ascii="Times New Roman" w:hAnsi="Times New Roman"/>
          <w:bCs/>
          <w:color w:val="000000"/>
          <w:sz w:val="24"/>
          <w:szCs w:val="24"/>
        </w:rPr>
        <w:t>W razie zaistnienia istotnej zmiany okoliczności powodującej,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7565E">
        <w:rPr>
          <w:rFonts w:ascii="Times New Roman" w:hAnsi="Times New Roman"/>
          <w:bCs/>
          <w:color w:val="000000"/>
          <w:sz w:val="24"/>
          <w:szCs w:val="24"/>
        </w:rPr>
        <w:t>że wykonanie umowy nie leży w interesie publicznym, czego nie można było przewidzieć w chwili zawarcia umowy, Zamawiający może odstąpić od umowy w terminie 30 dni od powzięcia wiadomości o tych okolicznościach.</w:t>
      </w:r>
    </w:p>
    <w:p w:rsidR="006D6321" w:rsidRDefault="006D6321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565E" w:rsidRPr="00F27703" w:rsidRDefault="00084269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§ 9</w:t>
      </w: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>Kary umowne</w:t>
      </w:r>
      <w:r w:rsidR="00F40882" w:rsidRPr="00F27703">
        <w:rPr>
          <w:rFonts w:ascii="Times New Roman" w:hAnsi="Times New Roman"/>
          <w:b/>
          <w:bCs/>
          <w:color w:val="000000"/>
          <w:sz w:val="24"/>
          <w:szCs w:val="24"/>
        </w:rPr>
        <w:t xml:space="preserve"> Wykonawca /</w:t>
      </w:r>
      <w:r w:rsidR="00027B65" w:rsidRPr="00F27703">
        <w:rPr>
          <w:rFonts w:ascii="Times New Roman" w:hAnsi="Times New Roman"/>
          <w:b/>
          <w:bCs/>
          <w:color w:val="000000"/>
          <w:sz w:val="24"/>
          <w:szCs w:val="24"/>
        </w:rPr>
        <w:t xml:space="preserve"> zamawiający /</w:t>
      </w:r>
      <w:r w:rsidR="00F40882" w:rsidRPr="00F27703">
        <w:rPr>
          <w:rFonts w:ascii="Times New Roman" w:hAnsi="Times New Roman"/>
          <w:b/>
          <w:bCs/>
          <w:color w:val="000000"/>
          <w:sz w:val="24"/>
          <w:szCs w:val="24"/>
        </w:rPr>
        <w:t xml:space="preserve">podwykonawcy 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 xml:space="preserve">Strony ustalają, że formą odszkodowania będą kary umowne z następujących tytułów: </w:t>
      </w:r>
    </w:p>
    <w:p w:rsidR="004C357C" w:rsidRPr="004C357C" w:rsidRDefault="004C357C" w:rsidP="004C357C">
      <w:pPr>
        <w:tabs>
          <w:tab w:val="left" w:pos="993"/>
          <w:tab w:val="left" w:pos="1134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C357C">
        <w:rPr>
          <w:rFonts w:ascii="Times New Roman" w:hAnsi="Times New Roman"/>
          <w:sz w:val="24"/>
          <w:szCs w:val="24"/>
        </w:rPr>
        <w:t>Wykonawca zapłaci Zamawiającemu kary umowne:</w:t>
      </w:r>
    </w:p>
    <w:p w:rsidR="004C357C" w:rsidRPr="004C357C" w:rsidRDefault="004C357C" w:rsidP="004C357C">
      <w:pPr>
        <w:tabs>
          <w:tab w:val="left" w:pos="142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4C357C">
        <w:rPr>
          <w:rFonts w:ascii="Times New Roman" w:hAnsi="Times New Roman"/>
          <w:sz w:val="24"/>
          <w:szCs w:val="24"/>
        </w:rPr>
        <w:t xml:space="preserve">za zwłokę Wykonawcy w stosunku do </w:t>
      </w:r>
      <w:r w:rsidR="006D6321">
        <w:rPr>
          <w:rFonts w:ascii="Times New Roman" w:hAnsi="Times New Roman"/>
          <w:sz w:val="24"/>
          <w:szCs w:val="24"/>
        </w:rPr>
        <w:t>t</w:t>
      </w:r>
      <w:r w:rsidRPr="004C357C">
        <w:rPr>
          <w:rFonts w:ascii="Times New Roman" w:hAnsi="Times New Roman"/>
          <w:sz w:val="24"/>
          <w:szCs w:val="24"/>
        </w:rPr>
        <w:t xml:space="preserve">erminu zakończenia robót w wysokości 0,2  % Ceny ofertowej brutto za każdy rozpoczęty dzień zwłoki, jaki upłynie pomiędzy </w:t>
      </w:r>
      <w:r w:rsidR="006D6321">
        <w:rPr>
          <w:rFonts w:ascii="Times New Roman" w:hAnsi="Times New Roman"/>
          <w:sz w:val="24"/>
          <w:szCs w:val="24"/>
        </w:rPr>
        <w:t>t</w:t>
      </w:r>
      <w:bookmarkStart w:id="0" w:name="_GoBack"/>
      <w:bookmarkEnd w:id="0"/>
      <w:r w:rsidRPr="004C357C">
        <w:rPr>
          <w:rFonts w:ascii="Times New Roman" w:hAnsi="Times New Roman"/>
          <w:sz w:val="24"/>
          <w:szCs w:val="24"/>
        </w:rPr>
        <w:t>erminem zakończenia robót a faktycznym dniem zakończenia robót,</w:t>
      </w:r>
    </w:p>
    <w:p w:rsidR="004C357C" w:rsidRPr="004C357C" w:rsidRDefault="004C357C" w:rsidP="004C357C">
      <w:pPr>
        <w:tabs>
          <w:tab w:val="left" w:pos="142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4C357C">
        <w:rPr>
          <w:rFonts w:ascii="Times New Roman" w:hAnsi="Times New Roman"/>
          <w:sz w:val="24"/>
          <w:szCs w:val="24"/>
        </w:rPr>
        <w:t xml:space="preserve">za zwłokę Wykonawcy w usunięciu Wad stwierdzonych przy odbiorze lub w okresie rękojmi za Wady fizyczne lub gwarancji jakości – w wysokości </w:t>
      </w:r>
      <w:r w:rsidR="00C353C7">
        <w:rPr>
          <w:rFonts w:ascii="Times New Roman" w:hAnsi="Times New Roman"/>
          <w:sz w:val="24"/>
          <w:szCs w:val="24"/>
        </w:rPr>
        <w:t xml:space="preserve">0,2 </w:t>
      </w:r>
      <w:r w:rsidRPr="004C357C">
        <w:rPr>
          <w:rFonts w:ascii="Times New Roman" w:hAnsi="Times New Roman"/>
          <w:sz w:val="24"/>
          <w:szCs w:val="24"/>
        </w:rPr>
        <w:t xml:space="preserve"> % Ceny ofertowej brutto, za wykonany przedmiot odbioru, za każdy rozpoczęty dzień zwłoki liczony od dnia upływu terminu na  usunięcie Wad,</w:t>
      </w:r>
    </w:p>
    <w:p w:rsidR="004C357C" w:rsidRPr="004C357C" w:rsidRDefault="00C353C7" w:rsidP="004C357C">
      <w:pPr>
        <w:tabs>
          <w:tab w:val="left" w:pos="142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C357C">
        <w:rPr>
          <w:rFonts w:ascii="Times New Roman" w:hAnsi="Times New Roman"/>
          <w:sz w:val="24"/>
          <w:szCs w:val="24"/>
        </w:rPr>
        <w:t xml:space="preserve">) </w:t>
      </w:r>
      <w:r w:rsidR="004C357C" w:rsidRPr="004C357C">
        <w:rPr>
          <w:rFonts w:ascii="Times New Roman" w:hAnsi="Times New Roman"/>
          <w:sz w:val="24"/>
          <w:szCs w:val="24"/>
        </w:rPr>
        <w:t xml:space="preserve">z tytułu odstąpienia od Umowy z przyczyn leżących po stronie Wykonawcy  w wysokości </w:t>
      </w:r>
      <w:r>
        <w:rPr>
          <w:rFonts w:ascii="Times New Roman" w:hAnsi="Times New Roman"/>
          <w:sz w:val="24"/>
          <w:szCs w:val="24"/>
        </w:rPr>
        <w:t xml:space="preserve">20 </w:t>
      </w:r>
      <w:r w:rsidR="004C357C" w:rsidRPr="004C357C">
        <w:rPr>
          <w:rFonts w:ascii="Times New Roman" w:hAnsi="Times New Roman"/>
          <w:sz w:val="24"/>
          <w:szCs w:val="24"/>
        </w:rPr>
        <w:t xml:space="preserve">% Ceny ofertowej brutto. Zamawiający zachowuje w tym przypadku prawo do roszczeń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4C357C" w:rsidRPr="004C357C">
        <w:rPr>
          <w:rFonts w:ascii="Times New Roman" w:hAnsi="Times New Roman"/>
          <w:sz w:val="24"/>
          <w:szCs w:val="24"/>
        </w:rPr>
        <w:t xml:space="preserve">z tytułu rękojmi i gwarancji do prac dotychczas wykonanych, </w:t>
      </w:r>
    </w:p>
    <w:p w:rsidR="006B0FDB" w:rsidRPr="006B0FDB" w:rsidRDefault="00C353C7" w:rsidP="006B0FDB">
      <w:pPr>
        <w:jc w:val="both"/>
        <w:rPr>
          <w:rFonts w:ascii="Times New Roman" w:hAnsi="Times New Roman"/>
          <w:sz w:val="24"/>
          <w:szCs w:val="24"/>
        </w:rPr>
      </w:pPr>
      <w:r w:rsidRPr="006B0FDB">
        <w:rPr>
          <w:rFonts w:ascii="Times New Roman" w:hAnsi="Times New Roman"/>
          <w:sz w:val="24"/>
          <w:szCs w:val="24"/>
        </w:rPr>
        <w:t xml:space="preserve">d) </w:t>
      </w:r>
      <w:r w:rsidR="006B0FDB" w:rsidRPr="006B0FDB">
        <w:rPr>
          <w:rFonts w:ascii="Times New Roman" w:hAnsi="Times New Roman"/>
          <w:sz w:val="24"/>
          <w:szCs w:val="24"/>
        </w:rPr>
        <w:t>W przypadku stwierdzonego przez Zamawiającego braku zapłaty wynagrodzenia</w:t>
      </w:r>
      <w:r w:rsidR="006B0FDB" w:rsidRPr="006B0FDB">
        <w:rPr>
          <w:rStyle w:val="tabulatory"/>
          <w:rFonts w:ascii="Times New Roman" w:hAnsi="Times New Roman"/>
          <w:sz w:val="24"/>
          <w:szCs w:val="24"/>
        </w:rPr>
        <w:t> </w:t>
      </w:r>
      <w:r w:rsidR="006B0FDB" w:rsidRPr="006B0FDB">
        <w:rPr>
          <w:rFonts w:ascii="Times New Roman" w:hAnsi="Times New Roman"/>
          <w:sz w:val="24"/>
          <w:szCs w:val="24"/>
        </w:rPr>
        <w:t xml:space="preserve"> podwykonawcom lub dalszym podwykonawcom wykonawca zapłaci karę umowną </w:t>
      </w:r>
      <w:r w:rsidR="006B0FDB">
        <w:rPr>
          <w:rFonts w:ascii="Times New Roman" w:hAnsi="Times New Roman"/>
          <w:sz w:val="24"/>
          <w:szCs w:val="24"/>
        </w:rPr>
        <w:t xml:space="preserve">                          </w:t>
      </w:r>
      <w:r w:rsidR="006B0FDB" w:rsidRPr="006B0FDB">
        <w:rPr>
          <w:rFonts w:ascii="Times New Roman" w:hAnsi="Times New Roman"/>
          <w:sz w:val="24"/>
          <w:szCs w:val="24"/>
        </w:rPr>
        <w:t>w wysokości 10 % należnego im wynagrodzenia.</w:t>
      </w:r>
    </w:p>
    <w:p w:rsidR="004C357C" w:rsidRPr="00C353C7" w:rsidRDefault="006B0FDB" w:rsidP="00C353C7">
      <w:pPr>
        <w:tabs>
          <w:tab w:val="left" w:pos="142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C353C7">
        <w:rPr>
          <w:rFonts w:ascii="Times New Roman" w:hAnsi="Times New Roman"/>
          <w:sz w:val="24"/>
          <w:szCs w:val="24"/>
        </w:rPr>
        <w:t xml:space="preserve">) </w:t>
      </w:r>
      <w:r w:rsidR="004C357C" w:rsidRPr="00C353C7">
        <w:rPr>
          <w:rFonts w:ascii="Times New Roman" w:hAnsi="Times New Roman"/>
          <w:sz w:val="24"/>
          <w:szCs w:val="24"/>
        </w:rPr>
        <w:t xml:space="preserve">za nieterminową zapłatę wynagrodzenia należnego Podwykonawcom lub dalszym Podwykonawcom </w:t>
      </w:r>
      <w:r w:rsidR="0087565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00 </w:t>
      </w:r>
      <w:r w:rsidR="004C357C" w:rsidRPr="00C353C7">
        <w:rPr>
          <w:rFonts w:ascii="Times New Roman" w:hAnsi="Times New Roman"/>
          <w:sz w:val="24"/>
          <w:szCs w:val="24"/>
        </w:rPr>
        <w:t>zł za każdy dzień zwłoki od dnia upływu terminu zapłaty do dnia zapłaty,</w:t>
      </w:r>
    </w:p>
    <w:p w:rsidR="004C357C" w:rsidRPr="00C353C7" w:rsidRDefault="006B0FDB" w:rsidP="00C353C7">
      <w:pPr>
        <w:tabs>
          <w:tab w:val="left" w:pos="142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C353C7">
        <w:rPr>
          <w:rFonts w:ascii="Times New Roman" w:hAnsi="Times New Roman"/>
          <w:sz w:val="24"/>
          <w:szCs w:val="24"/>
        </w:rPr>
        <w:t xml:space="preserve">) </w:t>
      </w:r>
      <w:r w:rsidR="004C357C" w:rsidRPr="00C353C7">
        <w:rPr>
          <w:rFonts w:ascii="Times New Roman" w:hAnsi="Times New Roman"/>
          <w:sz w:val="24"/>
          <w:szCs w:val="24"/>
        </w:rPr>
        <w:t xml:space="preserve">za nieprzedłożenie do zaakceptowania projektu Umowy o podwykonawstwo, której przedmiotem są roboty budowlane lub projektu jej zmiany, w wysokości </w:t>
      </w:r>
      <w:r w:rsidR="00DA1090">
        <w:rPr>
          <w:rFonts w:ascii="Times New Roman" w:hAnsi="Times New Roman"/>
          <w:sz w:val="24"/>
          <w:szCs w:val="24"/>
        </w:rPr>
        <w:t xml:space="preserve">5000 </w:t>
      </w:r>
      <w:r>
        <w:rPr>
          <w:rFonts w:ascii="Times New Roman" w:hAnsi="Times New Roman"/>
          <w:sz w:val="24"/>
          <w:szCs w:val="24"/>
        </w:rPr>
        <w:t xml:space="preserve"> </w:t>
      </w:r>
      <w:r w:rsidR="004C357C" w:rsidRPr="00C353C7">
        <w:rPr>
          <w:rFonts w:ascii="Times New Roman" w:hAnsi="Times New Roman"/>
          <w:sz w:val="24"/>
          <w:szCs w:val="24"/>
        </w:rPr>
        <w:t xml:space="preserve">złotych za każdy nieprzedłożony do zaakceptowania projekt Umowy lub jej zmiany, </w:t>
      </w:r>
    </w:p>
    <w:p w:rsidR="004C357C" w:rsidRPr="00C353C7" w:rsidRDefault="00010DD8" w:rsidP="00C353C7">
      <w:pPr>
        <w:tabs>
          <w:tab w:val="left" w:pos="142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C353C7">
        <w:rPr>
          <w:rFonts w:ascii="Times New Roman" w:hAnsi="Times New Roman"/>
          <w:sz w:val="24"/>
          <w:szCs w:val="24"/>
        </w:rPr>
        <w:t xml:space="preserve">) </w:t>
      </w:r>
      <w:r w:rsidR="004C357C" w:rsidRPr="00C353C7">
        <w:rPr>
          <w:rFonts w:ascii="Times New Roman" w:hAnsi="Times New Roman"/>
          <w:sz w:val="24"/>
          <w:szCs w:val="24"/>
        </w:rPr>
        <w:t xml:space="preserve">za nieprzedłożenie poświadczonej za zgodność z oryginałem kopii Umowy </w:t>
      </w:r>
      <w:r w:rsidR="006B0FDB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4C357C" w:rsidRPr="00C353C7">
        <w:rPr>
          <w:rFonts w:ascii="Times New Roman" w:hAnsi="Times New Roman"/>
          <w:sz w:val="24"/>
          <w:szCs w:val="24"/>
        </w:rPr>
        <w:t xml:space="preserve">o podwykonawstwo lub jej zmiany w wysokości </w:t>
      </w:r>
      <w:r w:rsidR="00DA1090">
        <w:rPr>
          <w:rFonts w:ascii="Times New Roman" w:hAnsi="Times New Roman"/>
          <w:sz w:val="24"/>
          <w:szCs w:val="24"/>
        </w:rPr>
        <w:t xml:space="preserve"> 5000</w:t>
      </w:r>
      <w:r>
        <w:rPr>
          <w:rFonts w:ascii="Times New Roman" w:hAnsi="Times New Roman"/>
          <w:sz w:val="24"/>
          <w:szCs w:val="24"/>
        </w:rPr>
        <w:t xml:space="preserve"> </w:t>
      </w:r>
      <w:r w:rsidR="004C357C" w:rsidRPr="00C353C7">
        <w:rPr>
          <w:rFonts w:ascii="Times New Roman" w:hAnsi="Times New Roman"/>
          <w:sz w:val="24"/>
          <w:szCs w:val="24"/>
        </w:rPr>
        <w:t>złotych za każdą nieprzedłożoną kopię Umowy lub jej zmiany,</w:t>
      </w:r>
    </w:p>
    <w:p w:rsidR="004C357C" w:rsidRPr="004C357C" w:rsidRDefault="00CE4114" w:rsidP="00C353C7">
      <w:pPr>
        <w:pStyle w:val="Tekstpodstawowywcity"/>
        <w:tabs>
          <w:tab w:val="left" w:pos="142"/>
          <w:tab w:val="left" w:pos="709"/>
        </w:tabs>
        <w:spacing w:before="120" w:after="0" w:line="36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h</w:t>
      </w:r>
      <w:r w:rsidR="00C353C7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="004C357C" w:rsidRPr="004C357C">
        <w:rPr>
          <w:rFonts w:ascii="Times New Roman" w:eastAsia="Times New Roman" w:hAnsi="Times New Roman"/>
          <w:sz w:val="24"/>
          <w:szCs w:val="24"/>
          <w:lang w:eastAsia="pl-PL"/>
        </w:rPr>
        <w:t xml:space="preserve">za dopuszczenie do wykonywania robót budowlanych objętych przedmiotem Umowy innego podmiotu niż Wykonawca lub zaakceptowany przez Zamawiającego Podwykonawca skierowany do ich wykonania zgodnie z zasadami określonymi Umową - w wysokości </w:t>
      </w:r>
      <w:r w:rsidR="00010DD8">
        <w:rPr>
          <w:rFonts w:ascii="Times New Roman" w:eastAsia="Times New Roman" w:hAnsi="Times New Roman"/>
          <w:sz w:val="24"/>
          <w:szCs w:val="24"/>
          <w:lang w:eastAsia="pl-PL"/>
        </w:rPr>
        <w:t xml:space="preserve">5 </w:t>
      </w:r>
      <w:r w:rsidR="004C357C" w:rsidRPr="004C357C">
        <w:rPr>
          <w:rFonts w:ascii="Times New Roman" w:eastAsia="Times New Roman" w:hAnsi="Times New Roman"/>
          <w:sz w:val="24"/>
          <w:szCs w:val="24"/>
          <w:lang w:eastAsia="pl-PL"/>
        </w:rPr>
        <w:t xml:space="preserve">% </w:t>
      </w:r>
      <w:r w:rsidR="004C357C" w:rsidRPr="004C357C">
        <w:rPr>
          <w:rFonts w:ascii="Times New Roman" w:hAnsi="Times New Roman"/>
          <w:sz w:val="24"/>
          <w:szCs w:val="24"/>
        </w:rPr>
        <w:t>Ceny ofertowej brutto,</w:t>
      </w:r>
    </w:p>
    <w:p w:rsidR="004C357C" w:rsidRPr="004C357C" w:rsidRDefault="00CE4114" w:rsidP="00C353C7">
      <w:pPr>
        <w:pStyle w:val="Tekstpodstawowywcity"/>
        <w:tabs>
          <w:tab w:val="left" w:pos="709"/>
        </w:tabs>
        <w:spacing w:before="120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353C7">
        <w:rPr>
          <w:rFonts w:ascii="Times New Roman" w:hAnsi="Times New Roman"/>
          <w:sz w:val="24"/>
          <w:szCs w:val="24"/>
        </w:rPr>
        <w:t xml:space="preserve">) </w:t>
      </w:r>
      <w:r w:rsidR="004C357C" w:rsidRPr="004C357C">
        <w:rPr>
          <w:rFonts w:ascii="Times New Roman" w:hAnsi="Times New Roman"/>
          <w:sz w:val="24"/>
          <w:szCs w:val="24"/>
        </w:rPr>
        <w:t xml:space="preserve">za zawinione przerwanie realizacji robót przez Wykonawcę trwające powyżej </w:t>
      </w:r>
      <w:r w:rsidR="00010DD8">
        <w:rPr>
          <w:rFonts w:ascii="Times New Roman" w:hAnsi="Times New Roman"/>
          <w:sz w:val="24"/>
          <w:szCs w:val="24"/>
        </w:rPr>
        <w:t xml:space="preserve">3 </w:t>
      </w:r>
      <w:r w:rsidR="004C357C" w:rsidRPr="004C357C">
        <w:rPr>
          <w:rFonts w:ascii="Times New Roman" w:hAnsi="Times New Roman"/>
          <w:sz w:val="24"/>
          <w:szCs w:val="24"/>
        </w:rPr>
        <w:t xml:space="preserve">dni  </w:t>
      </w:r>
      <w:r w:rsidR="00010DD8">
        <w:rPr>
          <w:rFonts w:ascii="Times New Roman" w:hAnsi="Times New Roman"/>
          <w:sz w:val="24"/>
          <w:szCs w:val="24"/>
        </w:rPr>
        <w:t xml:space="preserve">                     </w:t>
      </w:r>
      <w:r w:rsidR="004C357C" w:rsidRPr="004C357C">
        <w:rPr>
          <w:rFonts w:ascii="Times New Roman" w:hAnsi="Times New Roman"/>
          <w:sz w:val="24"/>
          <w:szCs w:val="24"/>
        </w:rPr>
        <w:t xml:space="preserve">w wysokości </w:t>
      </w:r>
      <w:r w:rsidR="00010DD8">
        <w:rPr>
          <w:rFonts w:ascii="Times New Roman" w:hAnsi="Times New Roman"/>
          <w:sz w:val="24"/>
          <w:szCs w:val="24"/>
        </w:rPr>
        <w:t>0,2</w:t>
      </w:r>
      <w:r w:rsidR="004C357C" w:rsidRPr="004C357C">
        <w:rPr>
          <w:rFonts w:ascii="Times New Roman" w:hAnsi="Times New Roman"/>
          <w:sz w:val="24"/>
          <w:szCs w:val="24"/>
        </w:rPr>
        <w:t xml:space="preserve"> </w:t>
      </w:r>
      <w:r w:rsidR="004C357C" w:rsidRPr="004C357C">
        <w:rPr>
          <w:rFonts w:ascii="Times New Roman" w:hAnsi="Times New Roman"/>
          <w:bCs/>
          <w:sz w:val="24"/>
          <w:szCs w:val="24"/>
        </w:rPr>
        <w:t>%</w:t>
      </w:r>
      <w:r w:rsidR="004C357C" w:rsidRPr="004C357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4C357C" w:rsidRPr="004C357C">
        <w:rPr>
          <w:rFonts w:ascii="Times New Roman" w:hAnsi="Times New Roman"/>
          <w:sz w:val="24"/>
          <w:szCs w:val="24"/>
        </w:rPr>
        <w:t xml:space="preserve"> Ceny ofertowej brutto, za każdy rozpoczęty dzień przerwy </w:t>
      </w:r>
      <w:r w:rsidR="00010DD8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4C357C" w:rsidRPr="004C357C">
        <w:rPr>
          <w:rFonts w:ascii="Times New Roman" w:hAnsi="Times New Roman"/>
          <w:sz w:val="24"/>
          <w:szCs w:val="24"/>
        </w:rPr>
        <w:t>w wykonywaniu robót,</w:t>
      </w:r>
    </w:p>
    <w:p w:rsidR="004C357C" w:rsidRPr="004C357C" w:rsidRDefault="00CE4114" w:rsidP="00C353C7">
      <w:pPr>
        <w:pStyle w:val="Tekstpodstawowywcity"/>
        <w:tabs>
          <w:tab w:val="left" w:pos="709"/>
        </w:tabs>
        <w:spacing w:before="120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</w:t>
      </w:r>
      <w:r w:rsidR="00C353C7">
        <w:rPr>
          <w:rFonts w:ascii="Times New Roman" w:hAnsi="Times New Roman"/>
          <w:sz w:val="24"/>
          <w:szCs w:val="24"/>
        </w:rPr>
        <w:t xml:space="preserve">) </w:t>
      </w:r>
      <w:r w:rsidR="004C357C" w:rsidRPr="004C357C">
        <w:rPr>
          <w:rFonts w:ascii="Times New Roman" w:hAnsi="Times New Roman"/>
          <w:sz w:val="24"/>
          <w:szCs w:val="24"/>
        </w:rPr>
        <w:t xml:space="preserve">w przypadku, gdy czynności zastrzeżone dla Kierownika budowy/robót, będzie wykonywała inna osoba niż zaakceptowana przez Zamawiającego – w wysokości </w:t>
      </w:r>
      <w:r w:rsidR="00010DD8">
        <w:rPr>
          <w:rFonts w:ascii="Times New Roman" w:hAnsi="Times New Roman"/>
          <w:sz w:val="24"/>
          <w:szCs w:val="24"/>
        </w:rPr>
        <w:t xml:space="preserve">5 </w:t>
      </w:r>
      <w:r w:rsidR="004C357C" w:rsidRPr="004C357C">
        <w:rPr>
          <w:rFonts w:ascii="Times New Roman" w:hAnsi="Times New Roman"/>
          <w:sz w:val="24"/>
          <w:szCs w:val="24"/>
        </w:rPr>
        <w:t xml:space="preserve">% Ceny ofertowej brutto, </w:t>
      </w:r>
    </w:p>
    <w:p w:rsidR="004C357C" w:rsidRDefault="00CE4114" w:rsidP="00E07313">
      <w:pPr>
        <w:pStyle w:val="Tekstpodstawowywcity"/>
        <w:tabs>
          <w:tab w:val="left" w:pos="-3420"/>
        </w:tabs>
        <w:spacing w:before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07313">
        <w:rPr>
          <w:rFonts w:ascii="Times New Roman" w:hAnsi="Times New Roman"/>
          <w:sz w:val="24"/>
          <w:szCs w:val="24"/>
        </w:rPr>
        <w:t xml:space="preserve">) </w:t>
      </w:r>
      <w:r w:rsidR="004C357C" w:rsidRPr="004C357C">
        <w:rPr>
          <w:rFonts w:ascii="Times New Roman" w:hAnsi="Times New Roman"/>
          <w:sz w:val="24"/>
          <w:szCs w:val="24"/>
        </w:rPr>
        <w:t xml:space="preserve">Jeżeli kara umowna z któregokolwiek tytułu wymienionego w pkt 1 nie pokrywa poniesionej szkody, to Zamawiający może dochodzić odszkodowania uzupełniającego na zasadach ogólnych określonych przepisami Kodeksu cywilnego. </w:t>
      </w:r>
    </w:p>
    <w:p w:rsidR="00E07313" w:rsidRPr="00E07313" w:rsidRDefault="00CE4114" w:rsidP="00E07313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E07313" w:rsidRPr="00E07313">
        <w:rPr>
          <w:rFonts w:ascii="Times New Roman" w:hAnsi="Times New Roman"/>
          <w:sz w:val="24"/>
          <w:szCs w:val="24"/>
        </w:rPr>
        <w:t>) W przypadku powierzenia wykonania części zamówienia podwykonawcom, biorącym udział w realizacji odebranych robót budowlanych, warunkiem zapłaty całości wynagrodzenia należnego Wykonawcy po wykonaniu całości robót budowlanych, jest przedstawienie dowodów zapłaty wymagalnego wynagrodzenia podwykonawcom i dalszym podwykonawcom.</w:t>
      </w:r>
    </w:p>
    <w:p w:rsidR="00E07313" w:rsidRPr="004C357C" w:rsidRDefault="00CE4114" w:rsidP="00E07313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</w:t>
      </w:r>
      <w:r w:rsidR="00E07313" w:rsidRPr="00E07313">
        <w:rPr>
          <w:rFonts w:ascii="Times New Roman" w:hAnsi="Times New Roman"/>
          <w:sz w:val="24"/>
          <w:szCs w:val="24"/>
        </w:rPr>
        <w:t>) W przypadku nie przedstawienia przez Wykonawcę wszystkich dowodów zapłaty</w:t>
      </w:r>
      <w:r w:rsidR="00E07313">
        <w:rPr>
          <w:rFonts w:ascii="Times New Roman" w:hAnsi="Times New Roman"/>
          <w:sz w:val="24"/>
          <w:szCs w:val="24"/>
        </w:rPr>
        <w:t xml:space="preserve"> podwykonawcom</w:t>
      </w:r>
      <w:r w:rsidR="00E07313" w:rsidRPr="00E07313">
        <w:rPr>
          <w:rFonts w:ascii="Times New Roman" w:hAnsi="Times New Roman"/>
          <w:sz w:val="24"/>
          <w:szCs w:val="24"/>
        </w:rPr>
        <w:t>, wstrzymuje się wypłatę należnego wynagrodzenia za odebrane roboty budowlane, w części równej sumie kwot wynikających z nieprzedstawionych dowodów zapłaty.</w:t>
      </w:r>
    </w:p>
    <w:p w:rsidR="004C357C" w:rsidRPr="00E07313" w:rsidRDefault="00E07313" w:rsidP="00E07313">
      <w:pPr>
        <w:tabs>
          <w:tab w:val="left" w:pos="-34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C357C" w:rsidRPr="00E07313">
        <w:rPr>
          <w:rFonts w:ascii="Times New Roman" w:hAnsi="Times New Roman"/>
          <w:sz w:val="24"/>
          <w:szCs w:val="24"/>
        </w:rPr>
        <w:t xml:space="preserve"> Zamawiający zapłaci Wykonawcy kary umowne: </w:t>
      </w:r>
    </w:p>
    <w:p w:rsidR="004C357C" w:rsidRPr="004C357C" w:rsidRDefault="00E07313" w:rsidP="00E07313">
      <w:pPr>
        <w:pStyle w:val="Tekstpodstawowywcity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4C357C" w:rsidRPr="004C357C">
        <w:rPr>
          <w:rFonts w:ascii="Times New Roman" w:hAnsi="Times New Roman"/>
          <w:sz w:val="24"/>
          <w:szCs w:val="24"/>
        </w:rPr>
        <w:t xml:space="preserve">z tytułu odstąpienia od Umowy z przyczyn leżących po stronie Zamawiającego w wysokości </w:t>
      </w:r>
      <w:r>
        <w:rPr>
          <w:rFonts w:ascii="Times New Roman" w:hAnsi="Times New Roman"/>
          <w:sz w:val="24"/>
          <w:szCs w:val="24"/>
        </w:rPr>
        <w:t xml:space="preserve">20 </w:t>
      </w:r>
      <w:r w:rsidR="004C357C" w:rsidRPr="004C357C">
        <w:rPr>
          <w:rFonts w:ascii="Times New Roman" w:hAnsi="Times New Roman"/>
          <w:sz w:val="24"/>
          <w:szCs w:val="24"/>
        </w:rPr>
        <w:t xml:space="preserve">% Ceny ofertowej brutto. </w:t>
      </w:r>
    </w:p>
    <w:p w:rsidR="004C357C" w:rsidRPr="004C357C" w:rsidRDefault="004C357C" w:rsidP="00E07313">
      <w:pPr>
        <w:pStyle w:val="Tekstpodstawowywcity"/>
        <w:numPr>
          <w:ilvl w:val="0"/>
          <w:numId w:val="10"/>
        </w:num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4C357C">
        <w:rPr>
          <w:rFonts w:ascii="Times New Roman" w:hAnsi="Times New Roman"/>
          <w:sz w:val="24"/>
          <w:szCs w:val="24"/>
        </w:rPr>
        <w:t xml:space="preserve">za nieprzystąpienie przez Zamawiającego do odbiorów robót zgłoszonych do odbioru przez Wykonawcę w terminach określonych Umową w wysokości </w:t>
      </w:r>
      <w:r w:rsidR="00DA1090">
        <w:rPr>
          <w:rFonts w:ascii="Times New Roman" w:hAnsi="Times New Roman"/>
          <w:sz w:val="24"/>
          <w:szCs w:val="24"/>
        </w:rPr>
        <w:t>5</w:t>
      </w:r>
      <w:r w:rsidR="00E07313">
        <w:rPr>
          <w:rFonts w:ascii="Times New Roman" w:hAnsi="Times New Roman"/>
          <w:sz w:val="24"/>
          <w:szCs w:val="24"/>
        </w:rPr>
        <w:t xml:space="preserve">0 </w:t>
      </w:r>
      <w:r w:rsidRPr="004C357C">
        <w:rPr>
          <w:rFonts w:ascii="Times New Roman" w:hAnsi="Times New Roman"/>
          <w:sz w:val="24"/>
          <w:szCs w:val="24"/>
        </w:rPr>
        <w:t>zł za każdy rozpoczęty dzień zawłoki.</w:t>
      </w:r>
    </w:p>
    <w:p w:rsidR="004C357C" w:rsidRPr="00E07313" w:rsidRDefault="004C357C" w:rsidP="00E07313">
      <w:pPr>
        <w:pStyle w:val="Akapitzlist"/>
        <w:numPr>
          <w:ilvl w:val="0"/>
          <w:numId w:val="10"/>
        </w:numPr>
        <w:tabs>
          <w:tab w:val="left" w:pos="-3420"/>
          <w:tab w:val="left" w:pos="709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07313">
        <w:rPr>
          <w:rFonts w:ascii="Times New Roman" w:hAnsi="Times New Roman"/>
          <w:sz w:val="24"/>
          <w:szCs w:val="24"/>
        </w:rPr>
        <w:t xml:space="preserve">Jeżeli kara umowna z któregokolwiek tytułu wymienionego w pkt </w:t>
      </w:r>
      <w:r w:rsidR="00E07313">
        <w:rPr>
          <w:rFonts w:ascii="Times New Roman" w:hAnsi="Times New Roman"/>
          <w:sz w:val="24"/>
          <w:szCs w:val="24"/>
        </w:rPr>
        <w:t xml:space="preserve">2 </w:t>
      </w:r>
      <w:r w:rsidRPr="00E07313">
        <w:rPr>
          <w:rFonts w:ascii="Times New Roman" w:hAnsi="Times New Roman"/>
          <w:sz w:val="24"/>
          <w:szCs w:val="24"/>
        </w:rPr>
        <w:t xml:space="preserve">nie pokrywa poniesionej szkody, to Wykonawca może dochodzić odszkodowania uzupełniającego, na zasadach ogólnych określonych przepisami Kodeksu cywilnego. </w:t>
      </w:r>
    </w:p>
    <w:p w:rsidR="004C357C" w:rsidRPr="00E07313" w:rsidRDefault="004C357C" w:rsidP="00E07313">
      <w:pPr>
        <w:pStyle w:val="Akapitzlist"/>
        <w:numPr>
          <w:ilvl w:val="0"/>
          <w:numId w:val="11"/>
        </w:numPr>
        <w:tabs>
          <w:tab w:val="left" w:pos="-3420"/>
          <w:tab w:val="left" w:pos="709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07313">
        <w:rPr>
          <w:rFonts w:ascii="Times New Roman" w:hAnsi="Times New Roman"/>
          <w:sz w:val="24"/>
          <w:szCs w:val="24"/>
        </w:rPr>
        <w:t>Kara umowna z tytułu zwłoki przysługuje za każdy rozpoczęty dzień zwłoki i jest wymagalna od dnia następnego po upływie terminu jej zapłaty.</w:t>
      </w:r>
    </w:p>
    <w:p w:rsidR="004C357C" w:rsidRPr="00E07313" w:rsidRDefault="00E07313" w:rsidP="00E07313">
      <w:pPr>
        <w:pStyle w:val="Akapitzlist"/>
        <w:numPr>
          <w:ilvl w:val="0"/>
          <w:numId w:val="11"/>
        </w:numPr>
        <w:tabs>
          <w:tab w:val="left" w:pos="-3420"/>
          <w:tab w:val="left" w:pos="567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357C" w:rsidRPr="00E07313">
        <w:rPr>
          <w:rFonts w:ascii="Times New Roman" w:hAnsi="Times New Roman"/>
          <w:sz w:val="24"/>
          <w:szCs w:val="24"/>
        </w:rPr>
        <w:t>Termin zapłaty kary umownej wynosi 14 dni od dnia skutecznego doręczenia Stronie wezwania do zapłaty.</w:t>
      </w:r>
      <w:r w:rsidR="004C357C" w:rsidRPr="00E07313">
        <w:rPr>
          <w:sz w:val="24"/>
          <w:szCs w:val="24"/>
        </w:rPr>
        <w:t xml:space="preserve"> </w:t>
      </w:r>
      <w:r w:rsidR="004C357C" w:rsidRPr="00E07313">
        <w:rPr>
          <w:rFonts w:ascii="Times New Roman" w:hAnsi="Times New Roman"/>
          <w:sz w:val="24"/>
          <w:szCs w:val="24"/>
        </w:rPr>
        <w:t>W razie opóźnienia z zapłatą kary umownej Strona uprawniona do otrzymania kary umownej może żądać odsetek ustawowych za każdy dzień opóźnienia</w:t>
      </w:r>
      <w:r>
        <w:rPr>
          <w:rFonts w:ascii="Times New Roman" w:hAnsi="Times New Roman"/>
          <w:sz w:val="24"/>
          <w:szCs w:val="24"/>
        </w:rPr>
        <w:t>.</w:t>
      </w:r>
    </w:p>
    <w:p w:rsidR="00C4013E" w:rsidRPr="007944F0" w:rsidRDefault="00E07313" w:rsidP="007944F0">
      <w:pPr>
        <w:pStyle w:val="Akapitzlist"/>
        <w:numPr>
          <w:ilvl w:val="0"/>
          <w:numId w:val="11"/>
        </w:numPr>
        <w:tabs>
          <w:tab w:val="left" w:pos="-3420"/>
          <w:tab w:val="left" w:pos="567"/>
        </w:tabs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357C" w:rsidRPr="004C357C">
        <w:rPr>
          <w:rFonts w:ascii="Times New Roman" w:hAnsi="Times New Roman"/>
          <w:sz w:val="24"/>
          <w:szCs w:val="24"/>
        </w:rPr>
        <w:t xml:space="preserve">Zapłata kary przez Wykonawcę lub potrącenie przez Zamawiającego kwoty kary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4C357C" w:rsidRPr="004C357C">
        <w:rPr>
          <w:rFonts w:ascii="Times New Roman" w:hAnsi="Times New Roman"/>
          <w:sz w:val="24"/>
          <w:szCs w:val="24"/>
        </w:rPr>
        <w:t>z płatności należnej Wykonawcy nie zwalnia Wykonawcy z obowiązku ukończenia robót lub jakichkolwiek innych  obowiązków i zobowiązań wynikają</w:t>
      </w:r>
      <w:r w:rsidR="007944F0">
        <w:rPr>
          <w:rFonts w:ascii="Times New Roman" w:hAnsi="Times New Roman"/>
          <w:sz w:val="24"/>
          <w:szCs w:val="24"/>
        </w:rPr>
        <w:t>cych z Umowy</w:t>
      </w:r>
    </w:p>
    <w:p w:rsidR="00C4013E" w:rsidRPr="00F27703" w:rsidRDefault="007944F0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§ 10</w:t>
      </w:r>
      <w:r w:rsidR="00C4013E" w:rsidRPr="00F2770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C4013E" w:rsidRPr="00F27703" w:rsidRDefault="00C4013E" w:rsidP="007943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>Postanowienia końcowe</w:t>
      </w:r>
    </w:p>
    <w:p w:rsidR="00C4013E" w:rsidRDefault="00DA1090" w:rsidP="0059568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>Wszelkie zmiany postanowień Umowy wymagają formy pisemnej pod rygorem nieważności.</w:t>
      </w:r>
    </w:p>
    <w:p w:rsidR="00886E23" w:rsidRPr="00886E23" w:rsidRDefault="00DA1090" w:rsidP="00886E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2.W</w:t>
      </w:r>
      <w:r w:rsidR="00886E23" w:rsidRPr="00886E23">
        <w:rPr>
          <w:rFonts w:ascii="Times New Roman" w:hAnsi="Times New Roman"/>
          <w:sz w:val="24"/>
          <w:szCs w:val="24"/>
        </w:rPr>
        <w:t>ystąpienia niekorzystnych warunków atmosferycznych powodujących wstrzymanie wykonywania umowy, przy czym przesunięcie terminu robót nastąpi o tyle dni, przez ile trwało ich wstrzymanie,</w:t>
      </w:r>
    </w:p>
    <w:p w:rsidR="00DA1090" w:rsidRDefault="00886E23" w:rsidP="0059568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>.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ab/>
        <w:t>W sprawach nieuregulowanych postanowieniami Umowy zastosowanie mają przepisy Kodeksu cywilnego</w:t>
      </w:r>
      <w:r w:rsidR="00621097">
        <w:rPr>
          <w:rFonts w:ascii="Times New Roman" w:hAnsi="Times New Roman"/>
          <w:color w:val="000000"/>
          <w:sz w:val="24"/>
          <w:szCs w:val="24"/>
        </w:rPr>
        <w:t>.</w:t>
      </w:r>
    </w:p>
    <w:p w:rsidR="00DA1090" w:rsidRPr="00F27703" w:rsidRDefault="00886E23" w:rsidP="006210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>.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ab/>
        <w:t xml:space="preserve">Wykonawca nie może bez zgody Zamawiającego dokonać cesji wierzytelności, przysługującej mu z tytułu realizacji Umowy na osoby trzecie. </w:t>
      </w:r>
    </w:p>
    <w:p w:rsidR="00C4013E" w:rsidRPr="00F27703" w:rsidRDefault="007944F0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11</w:t>
      </w:r>
      <w:r w:rsidR="00C4013E" w:rsidRPr="00F2770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7703">
        <w:rPr>
          <w:rFonts w:ascii="Times New Roman" w:hAnsi="Times New Roman"/>
          <w:bCs/>
          <w:color w:val="000000"/>
          <w:sz w:val="24"/>
          <w:szCs w:val="24"/>
        </w:rPr>
        <w:t>1.</w:t>
      </w:r>
      <w:r w:rsidR="00886E2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27703">
        <w:rPr>
          <w:rFonts w:ascii="Times New Roman" w:hAnsi="Times New Roman"/>
          <w:bCs/>
          <w:color w:val="000000"/>
          <w:sz w:val="24"/>
          <w:szCs w:val="24"/>
        </w:rPr>
        <w:t>Wykonawca oświadcza, że znany jest mu fakt, iż treść niniejszej umowy, a w szczególności przedmiot umowy i wysokość wynagrodzenia, stanowią informację publiczną w rozumieniu art. 1 ust 1 ustawy z dnia 6 września 2001 r. o dostępie do informacji publicznej (</w:t>
      </w:r>
      <w:r w:rsidR="00B1590D" w:rsidRPr="00F27703">
        <w:rPr>
          <w:rFonts w:ascii="Times New Roman" w:hAnsi="Times New Roman"/>
          <w:bCs/>
          <w:color w:val="000000"/>
          <w:sz w:val="24"/>
          <w:szCs w:val="24"/>
        </w:rPr>
        <w:t>t.</w:t>
      </w:r>
      <w:r w:rsidR="00215D18" w:rsidRPr="00F2770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1590D" w:rsidRPr="00F27703">
        <w:rPr>
          <w:rFonts w:ascii="Times New Roman" w:hAnsi="Times New Roman"/>
          <w:bCs/>
          <w:color w:val="000000"/>
          <w:sz w:val="24"/>
          <w:szCs w:val="24"/>
        </w:rPr>
        <w:t>j. Dz. U. z 2014 r. , poz. 782</w:t>
      </w:r>
      <w:r w:rsidRPr="00F27703">
        <w:rPr>
          <w:rFonts w:ascii="Times New Roman" w:hAnsi="Times New Roman"/>
          <w:bCs/>
          <w:color w:val="000000"/>
          <w:sz w:val="24"/>
          <w:szCs w:val="24"/>
        </w:rPr>
        <w:t xml:space="preserve"> z </w:t>
      </w:r>
      <w:proofErr w:type="spellStart"/>
      <w:r w:rsidRPr="00F27703">
        <w:rPr>
          <w:rFonts w:ascii="Times New Roman" w:hAnsi="Times New Roman"/>
          <w:bCs/>
          <w:color w:val="000000"/>
          <w:sz w:val="24"/>
          <w:szCs w:val="24"/>
        </w:rPr>
        <w:t>późn</w:t>
      </w:r>
      <w:proofErr w:type="spellEnd"/>
      <w:r w:rsidRPr="00F27703">
        <w:rPr>
          <w:rFonts w:ascii="Times New Roman" w:hAnsi="Times New Roman"/>
          <w:bCs/>
          <w:color w:val="000000"/>
          <w:sz w:val="24"/>
          <w:szCs w:val="24"/>
        </w:rPr>
        <w:t>. zm.), która podlega udostępnieniu w trybie przedmiotow</w:t>
      </w:r>
      <w:r w:rsidR="0040044E" w:rsidRPr="00F27703">
        <w:rPr>
          <w:rFonts w:ascii="Times New Roman" w:hAnsi="Times New Roman"/>
          <w:bCs/>
          <w:color w:val="000000"/>
          <w:sz w:val="24"/>
          <w:szCs w:val="24"/>
        </w:rPr>
        <w:t>ej ustawy,</w:t>
      </w:r>
      <w:r w:rsidRPr="00F27703">
        <w:rPr>
          <w:rFonts w:ascii="Times New Roman" w:hAnsi="Times New Roman"/>
          <w:bCs/>
          <w:color w:val="000000"/>
          <w:sz w:val="24"/>
          <w:szCs w:val="24"/>
        </w:rPr>
        <w:t xml:space="preserve">  z zastrzeżeniem ust. 2.</w:t>
      </w:r>
    </w:p>
    <w:p w:rsidR="0038169B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7703">
        <w:rPr>
          <w:rFonts w:ascii="Times New Roman" w:hAnsi="Times New Roman"/>
          <w:bCs/>
          <w:color w:val="000000"/>
          <w:sz w:val="24"/>
          <w:szCs w:val="24"/>
        </w:rPr>
        <w:t>2.</w:t>
      </w:r>
      <w:r w:rsidR="00886E2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27703">
        <w:rPr>
          <w:rFonts w:ascii="Times New Roman" w:hAnsi="Times New Roman"/>
          <w:bCs/>
          <w:color w:val="000000"/>
          <w:sz w:val="24"/>
          <w:szCs w:val="24"/>
        </w:rPr>
        <w:t>Wykonawca wyraża zgodę na udostępnienie w trybie ustawy, o której mowa w ust. 1 zawartych w niniejszej umowie dotyczących go danych osobowych w zakresie obejmującym imię i nazwisko, a w przypadku prowadzenia działalności gospodarczej - również w zakresie firmy.</w:t>
      </w:r>
    </w:p>
    <w:p w:rsidR="00C4013E" w:rsidRPr="00F27703" w:rsidRDefault="007944F0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12</w:t>
      </w:r>
      <w:r w:rsidR="00C4013E" w:rsidRPr="00F2770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886E23" w:rsidRDefault="00C4013E" w:rsidP="00886E2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Umowę</w:t>
      </w:r>
      <w:r w:rsidR="00886E2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sporządzono</w:t>
      </w:r>
      <w:r w:rsidR="00886E2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886E2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dwóch</w:t>
      </w:r>
      <w:r w:rsidR="00886E2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6E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703">
        <w:rPr>
          <w:rFonts w:ascii="Times New Roman" w:hAnsi="Times New Roman"/>
          <w:color w:val="000000"/>
          <w:sz w:val="24"/>
          <w:szCs w:val="24"/>
        </w:rPr>
        <w:t>jednakowo</w:t>
      </w:r>
      <w:r w:rsidR="00886E2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brz</w:t>
      </w:r>
      <w:r w:rsidR="00886E23">
        <w:rPr>
          <w:rFonts w:ascii="Times New Roman" w:hAnsi="Times New Roman"/>
          <w:color w:val="000000"/>
          <w:sz w:val="24"/>
          <w:szCs w:val="24"/>
        </w:rPr>
        <w:t>miących    egzemplarzach    po   jednym</w:t>
      </w:r>
    </w:p>
    <w:p w:rsidR="00C4013E" w:rsidRPr="00F27703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 xml:space="preserve">egzemplarzu dla każdej ze stron. </w:t>
      </w:r>
    </w:p>
    <w:p w:rsidR="0040044E" w:rsidRPr="00F27703" w:rsidRDefault="0040044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013E" w:rsidRPr="00F27703" w:rsidRDefault="0040044E" w:rsidP="004004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C4013E" w:rsidRPr="00F27703">
        <w:rPr>
          <w:rFonts w:ascii="Times New Roman" w:hAnsi="Times New Roman"/>
          <w:b/>
          <w:color w:val="000000"/>
          <w:sz w:val="24"/>
          <w:szCs w:val="24"/>
        </w:rPr>
        <w:t>Zamawiający</w:t>
      </w:r>
      <w:r w:rsidR="00C4013E" w:rsidRPr="00F27703">
        <w:rPr>
          <w:rFonts w:ascii="Times New Roman" w:hAnsi="Times New Roman"/>
          <w:b/>
          <w:color w:val="000000"/>
          <w:sz w:val="24"/>
          <w:szCs w:val="24"/>
        </w:rPr>
        <w:tab/>
      </w:r>
      <w:r w:rsidRPr="00F27703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Wykonawca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ab/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ab/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ab/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ab/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ab/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            </w:t>
      </w: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C4013E" w:rsidRPr="00F27703" w:rsidRDefault="00C4013E" w:rsidP="00C4013E">
      <w:pPr>
        <w:rPr>
          <w:rFonts w:ascii="Times New Roman" w:hAnsi="Times New Roman"/>
          <w:sz w:val="24"/>
          <w:szCs w:val="24"/>
        </w:rPr>
      </w:pPr>
    </w:p>
    <w:p w:rsidR="00077F55" w:rsidRPr="00F27703" w:rsidRDefault="00077F55">
      <w:pPr>
        <w:rPr>
          <w:rFonts w:ascii="Times New Roman" w:hAnsi="Times New Roman"/>
          <w:sz w:val="24"/>
          <w:szCs w:val="24"/>
        </w:rPr>
      </w:pPr>
    </w:p>
    <w:sectPr w:rsidR="00077F55" w:rsidRPr="00F27703" w:rsidSect="00077F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75" w:rsidRDefault="00965E75" w:rsidP="004D498C">
      <w:pPr>
        <w:spacing w:after="0" w:line="240" w:lineRule="auto"/>
      </w:pPr>
      <w:r>
        <w:separator/>
      </w:r>
    </w:p>
  </w:endnote>
  <w:endnote w:type="continuationSeparator" w:id="0">
    <w:p w:rsidR="00965E75" w:rsidRDefault="00965E75" w:rsidP="004D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98C" w:rsidRDefault="004D49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1184"/>
      <w:docPartObj>
        <w:docPartGallery w:val="Page Numbers (Bottom of Page)"/>
        <w:docPartUnique/>
      </w:docPartObj>
    </w:sdtPr>
    <w:sdtEndPr/>
    <w:sdtContent>
      <w:p w:rsidR="004D498C" w:rsidRDefault="00D1765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32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D498C" w:rsidRDefault="004D49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98C" w:rsidRDefault="004D49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75" w:rsidRDefault="00965E75" w:rsidP="004D498C">
      <w:pPr>
        <w:spacing w:after="0" w:line="240" w:lineRule="auto"/>
      </w:pPr>
      <w:r>
        <w:separator/>
      </w:r>
    </w:p>
  </w:footnote>
  <w:footnote w:type="continuationSeparator" w:id="0">
    <w:p w:rsidR="00965E75" w:rsidRDefault="00965E75" w:rsidP="004D4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98C" w:rsidRDefault="004D49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98C" w:rsidRDefault="004D498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98C" w:rsidRDefault="004D49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5CD2"/>
    <w:multiLevelType w:val="hybridMultilevel"/>
    <w:tmpl w:val="0114DA1C"/>
    <w:lvl w:ilvl="0" w:tplc="1EF61B12">
      <w:start w:val="1"/>
      <w:numFmt w:val="lowerLetter"/>
      <w:lvlText w:val="%1)"/>
      <w:lvlJc w:val="left"/>
      <w:pPr>
        <w:ind w:left="86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D8F68F1"/>
    <w:multiLevelType w:val="hybridMultilevel"/>
    <w:tmpl w:val="CAEEAB10"/>
    <w:lvl w:ilvl="0" w:tplc="804A0660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F6710FC"/>
    <w:multiLevelType w:val="hybridMultilevel"/>
    <w:tmpl w:val="610ED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65342"/>
    <w:multiLevelType w:val="hybridMultilevel"/>
    <w:tmpl w:val="F3E64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4DE042A5"/>
    <w:multiLevelType w:val="hybridMultilevel"/>
    <w:tmpl w:val="AECE8F1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1BF5101"/>
    <w:multiLevelType w:val="hybridMultilevel"/>
    <w:tmpl w:val="6A162C5A"/>
    <w:lvl w:ilvl="0" w:tplc="4BC40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247793F"/>
    <w:multiLevelType w:val="hybridMultilevel"/>
    <w:tmpl w:val="42AAE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C705BD3"/>
    <w:multiLevelType w:val="hybridMultilevel"/>
    <w:tmpl w:val="51F0F2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263E1"/>
    <w:multiLevelType w:val="hybridMultilevel"/>
    <w:tmpl w:val="573AD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E11B87"/>
    <w:multiLevelType w:val="hybridMultilevel"/>
    <w:tmpl w:val="C34E4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13E"/>
    <w:rsid w:val="00010DD8"/>
    <w:rsid w:val="00014F7E"/>
    <w:rsid w:val="00027B65"/>
    <w:rsid w:val="00077F55"/>
    <w:rsid w:val="00084269"/>
    <w:rsid w:val="0009085B"/>
    <w:rsid w:val="000C161C"/>
    <w:rsid w:val="000F1763"/>
    <w:rsid w:val="000F47D9"/>
    <w:rsid w:val="00107FD9"/>
    <w:rsid w:val="00126B7C"/>
    <w:rsid w:val="001649E2"/>
    <w:rsid w:val="0019276D"/>
    <w:rsid w:val="001C66DE"/>
    <w:rsid w:val="001E4E0F"/>
    <w:rsid w:val="00210C86"/>
    <w:rsid w:val="00215D18"/>
    <w:rsid w:val="002F13EB"/>
    <w:rsid w:val="00300F8E"/>
    <w:rsid w:val="0031337F"/>
    <w:rsid w:val="0038169B"/>
    <w:rsid w:val="003907D9"/>
    <w:rsid w:val="003B7402"/>
    <w:rsid w:val="0040044E"/>
    <w:rsid w:val="00424806"/>
    <w:rsid w:val="00426B44"/>
    <w:rsid w:val="0046048A"/>
    <w:rsid w:val="00474543"/>
    <w:rsid w:val="004C357C"/>
    <w:rsid w:val="004D498C"/>
    <w:rsid w:val="00506F8A"/>
    <w:rsid w:val="00522A0C"/>
    <w:rsid w:val="00530D45"/>
    <w:rsid w:val="00535054"/>
    <w:rsid w:val="0059568C"/>
    <w:rsid w:val="00595FC4"/>
    <w:rsid w:val="005A2303"/>
    <w:rsid w:val="005C0ACD"/>
    <w:rsid w:val="005D01F8"/>
    <w:rsid w:val="005D1B2E"/>
    <w:rsid w:val="005E6851"/>
    <w:rsid w:val="00601B59"/>
    <w:rsid w:val="0060389B"/>
    <w:rsid w:val="00621097"/>
    <w:rsid w:val="0064091F"/>
    <w:rsid w:val="00644C0F"/>
    <w:rsid w:val="006752B8"/>
    <w:rsid w:val="00696368"/>
    <w:rsid w:val="006A52CF"/>
    <w:rsid w:val="006B0FDB"/>
    <w:rsid w:val="006D4DF3"/>
    <w:rsid w:val="006D6321"/>
    <w:rsid w:val="00715780"/>
    <w:rsid w:val="0072762E"/>
    <w:rsid w:val="00742559"/>
    <w:rsid w:val="00752A79"/>
    <w:rsid w:val="00765EDF"/>
    <w:rsid w:val="00794356"/>
    <w:rsid w:val="007944F0"/>
    <w:rsid w:val="007B3712"/>
    <w:rsid w:val="007E66AE"/>
    <w:rsid w:val="00803116"/>
    <w:rsid w:val="0087565E"/>
    <w:rsid w:val="00886E23"/>
    <w:rsid w:val="009243AD"/>
    <w:rsid w:val="00931F14"/>
    <w:rsid w:val="0093554D"/>
    <w:rsid w:val="009576D2"/>
    <w:rsid w:val="00965E75"/>
    <w:rsid w:val="00996BF2"/>
    <w:rsid w:val="00997878"/>
    <w:rsid w:val="009D3665"/>
    <w:rsid w:val="009E41F2"/>
    <w:rsid w:val="00A3367D"/>
    <w:rsid w:val="00A34005"/>
    <w:rsid w:val="00A55A59"/>
    <w:rsid w:val="00A87BC3"/>
    <w:rsid w:val="00AB0D22"/>
    <w:rsid w:val="00AD0E7D"/>
    <w:rsid w:val="00B03B83"/>
    <w:rsid w:val="00B1590D"/>
    <w:rsid w:val="00B16EF2"/>
    <w:rsid w:val="00B529BC"/>
    <w:rsid w:val="00B5790D"/>
    <w:rsid w:val="00B6621C"/>
    <w:rsid w:val="00BB4DB2"/>
    <w:rsid w:val="00BD7056"/>
    <w:rsid w:val="00BE7842"/>
    <w:rsid w:val="00BF0D9F"/>
    <w:rsid w:val="00C27AE4"/>
    <w:rsid w:val="00C353C7"/>
    <w:rsid w:val="00C4013E"/>
    <w:rsid w:val="00C40A55"/>
    <w:rsid w:val="00C43231"/>
    <w:rsid w:val="00C5076C"/>
    <w:rsid w:val="00C620DF"/>
    <w:rsid w:val="00C63DFA"/>
    <w:rsid w:val="00C65672"/>
    <w:rsid w:val="00C74640"/>
    <w:rsid w:val="00CA08CE"/>
    <w:rsid w:val="00CC0E5C"/>
    <w:rsid w:val="00CE4114"/>
    <w:rsid w:val="00D06D36"/>
    <w:rsid w:val="00D17659"/>
    <w:rsid w:val="00D311B1"/>
    <w:rsid w:val="00D4676F"/>
    <w:rsid w:val="00D821DD"/>
    <w:rsid w:val="00D93F77"/>
    <w:rsid w:val="00DA1090"/>
    <w:rsid w:val="00DC7BDD"/>
    <w:rsid w:val="00E04717"/>
    <w:rsid w:val="00E07313"/>
    <w:rsid w:val="00E12E70"/>
    <w:rsid w:val="00EE0DE8"/>
    <w:rsid w:val="00F27703"/>
    <w:rsid w:val="00F40882"/>
    <w:rsid w:val="00F754CD"/>
    <w:rsid w:val="00FA398C"/>
    <w:rsid w:val="00FC0FAD"/>
    <w:rsid w:val="00FC756D"/>
    <w:rsid w:val="00F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1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01B59"/>
    <w:rPr>
      <w:i/>
      <w:iCs/>
    </w:rPr>
  </w:style>
  <w:style w:type="paragraph" w:styleId="Akapitzlist">
    <w:name w:val="List Paragraph"/>
    <w:basedOn w:val="Normalny"/>
    <w:uiPriority w:val="34"/>
    <w:qFormat/>
    <w:rsid w:val="00C7464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4C35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C357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57C"/>
    <w:rPr>
      <w:rFonts w:ascii="Tahoma" w:eastAsia="Calibri" w:hAnsi="Tahoma" w:cs="Tahoma"/>
      <w:sz w:val="16"/>
      <w:szCs w:val="16"/>
    </w:rPr>
  </w:style>
  <w:style w:type="character" w:customStyle="1" w:styleId="tabulatory">
    <w:name w:val="tabulatory"/>
    <w:rsid w:val="006B0FDB"/>
  </w:style>
  <w:style w:type="paragraph" w:styleId="Nagwek">
    <w:name w:val="header"/>
    <w:basedOn w:val="Normalny"/>
    <w:link w:val="NagwekZnak"/>
    <w:uiPriority w:val="99"/>
    <w:semiHidden/>
    <w:unhideWhenUsed/>
    <w:rsid w:val="004D4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498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4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98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451D7-4FA6-4F5F-9AD8-758EB68D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2731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Adam</cp:lastModifiedBy>
  <cp:revision>22</cp:revision>
  <cp:lastPrinted>2016-06-28T11:04:00Z</cp:lastPrinted>
  <dcterms:created xsi:type="dcterms:W3CDTF">2016-06-23T06:20:00Z</dcterms:created>
  <dcterms:modified xsi:type="dcterms:W3CDTF">2016-06-28T11:04:00Z</dcterms:modified>
</cp:coreProperties>
</file>